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5A" w:rsidRPr="0077170A" w:rsidRDefault="00D3175A">
      <w:pPr>
        <w:pStyle w:val="Title"/>
        <w:tabs>
          <w:tab w:val="left" w:pos="6000"/>
        </w:tabs>
        <w:ind w:right="-288"/>
        <w:rPr>
          <w:sz w:val="22"/>
          <w:szCs w:val="22"/>
        </w:rPr>
      </w:pPr>
      <w:r w:rsidRPr="0077170A">
        <w:rPr>
          <w:sz w:val="22"/>
          <w:szCs w:val="22"/>
        </w:rPr>
        <w:t>BOARD OF SELECTMEN</w:t>
      </w:r>
    </w:p>
    <w:p w:rsidR="00D3175A" w:rsidRPr="0077170A" w:rsidRDefault="00D3175A">
      <w:pPr>
        <w:pStyle w:val="Title"/>
        <w:rPr>
          <w:sz w:val="22"/>
          <w:szCs w:val="22"/>
        </w:rPr>
      </w:pPr>
      <w:r w:rsidRPr="0077170A">
        <w:rPr>
          <w:sz w:val="22"/>
          <w:szCs w:val="22"/>
        </w:rPr>
        <w:t xml:space="preserve">   MEETING MINUTES</w:t>
      </w:r>
    </w:p>
    <w:p w:rsidR="00D3175A" w:rsidRDefault="000576E0">
      <w:pPr>
        <w:jc w:val="both"/>
        <w:rPr>
          <w:bCs/>
          <w:sz w:val="22"/>
          <w:szCs w:val="22"/>
        </w:rPr>
      </w:pPr>
      <w:r>
        <w:rPr>
          <w:bCs/>
          <w:sz w:val="22"/>
          <w:szCs w:val="22"/>
        </w:rPr>
        <w:tab/>
      </w:r>
      <w:r>
        <w:rPr>
          <w:bCs/>
          <w:sz w:val="22"/>
          <w:szCs w:val="22"/>
        </w:rPr>
        <w:tab/>
      </w:r>
      <w:r>
        <w:rPr>
          <w:bCs/>
          <w:sz w:val="22"/>
          <w:szCs w:val="22"/>
        </w:rPr>
        <w:tab/>
      </w:r>
      <w:r w:rsidR="006B6BCD">
        <w:rPr>
          <w:bCs/>
          <w:sz w:val="22"/>
          <w:szCs w:val="22"/>
        </w:rPr>
        <w:t xml:space="preserve"> </w:t>
      </w:r>
      <w:r>
        <w:rPr>
          <w:bCs/>
          <w:sz w:val="22"/>
          <w:szCs w:val="22"/>
        </w:rPr>
        <w:tab/>
      </w:r>
      <w:r>
        <w:rPr>
          <w:bCs/>
          <w:sz w:val="22"/>
          <w:szCs w:val="22"/>
        </w:rPr>
        <w:tab/>
        <w:t xml:space="preserve">     </w:t>
      </w:r>
      <w:r w:rsidR="00C04347">
        <w:rPr>
          <w:bCs/>
          <w:sz w:val="22"/>
          <w:szCs w:val="22"/>
        </w:rPr>
        <w:t xml:space="preserve"> </w:t>
      </w:r>
      <w:r w:rsidR="00CD7664">
        <w:rPr>
          <w:bCs/>
          <w:sz w:val="22"/>
          <w:szCs w:val="22"/>
        </w:rPr>
        <w:t xml:space="preserve"> </w:t>
      </w:r>
      <w:r w:rsidR="00F14004">
        <w:rPr>
          <w:bCs/>
          <w:sz w:val="22"/>
          <w:szCs w:val="22"/>
        </w:rPr>
        <w:t xml:space="preserve">  </w:t>
      </w:r>
      <w:r w:rsidR="00C04347">
        <w:rPr>
          <w:bCs/>
          <w:sz w:val="22"/>
          <w:szCs w:val="22"/>
        </w:rPr>
        <w:t xml:space="preserve"> </w:t>
      </w:r>
      <w:r w:rsidR="00595886">
        <w:rPr>
          <w:bCs/>
          <w:sz w:val="22"/>
          <w:szCs w:val="22"/>
        </w:rPr>
        <w:t>March 13</w:t>
      </w:r>
      <w:r w:rsidR="00F14004">
        <w:rPr>
          <w:bCs/>
          <w:sz w:val="22"/>
          <w:szCs w:val="22"/>
        </w:rPr>
        <w:t>, 2017</w:t>
      </w:r>
    </w:p>
    <w:p w:rsidR="00412D03" w:rsidRDefault="00412D03">
      <w:pPr>
        <w:ind w:right="-288"/>
        <w:jc w:val="both"/>
        <w:rPr>
          <w:b/>
          <w:bCs/>
          <w:sz w:val="22"/>
          <w:szCs w:val="22"/>
        </w:rPr>
      </w:pPr>
    </w:p>
    <w:p w:rsidR="00DC4F9F" w:rsidRDefault="00DC4F9F">
      <w:pPr>
        <w:ind w:right="-288"/>
        <w:jc w:val="both"/>
        <w:rPr>
          <w:b/>
          <w:bCs/>
          <w:sz w:val="22"/>
          <w:szCs w:val="22"/>
        </w:rPr>
      </w:pPr>
    </w:p>
    <w:p w:rsidR="00D3175A" w:rsidRPr="0077170A" w:rsidRDefault="00D3175A">
      <w:pPr>
        <w:ind w:right="-288"/>
        <w:jc w:val="both"/>
        <w:rPr>
          <w:sz w:val="22"/>
          <w:szCs w:val="22"/>
        </w:rPr>
      </w:pPr>
      <w:r w:rsidRPr="0077170A">
        <w:rPr>
          <w:b/>
          <w:bCs/>
          <w:sz w:val="22"/>
          <w:szCs w:val="22"/>
        </w:rPr>
        <w:t>PRESENT:</w:t>
      </w:r>
      <w:r w:rsidR="00295C29">
        <w:rPr>
          <w:sz w:val="22"/>
          <w:szCs w:val="22"/>
        </w:rPr>
        <w:tab/>
        <w:t>SEAN P. MURPHY, CHAIRMAN</w:t>
      </w:r>
      <w:r w:rsidR="00412D03">
        <w:rPr>
          <w:sz w:val="22"/>
          <w:szCs w:val="22"/>
        </w:rPr>
        <w:t>:</w:t>
      </w:r>
      <w:r w:rsidR="00412D03" w:rsidRPr="00412D03">
        <w:rPr>
          <w:sz w:val="22"/>
          <w:szCs w:val="22"/>
        </w:rPr>
        <w:t xml:space="preserve"> </w:t>
      </w:r>
      <w:r w:rsidR="00FC6BC4">
        <w:rPr>
          <w:sz w:val="22"/>
          <w:szCs w:val="22"/>
        </w:rPr>
        <w:t xml:space="preserve">CHAD R. BENNETT, </w:t>
      </w:r>
      <w:r w:rsidR="00412D03">
        <w:rPr>
          <w:sz w:val="22"/>
          <w:szCs w:val="22"/>
        </w:rPr>
        <w:t>PRISCILLA R. LINDQUIST</w:t>
      </w:r>
      <w:r w:rsidR="00412D03" w:rsidRPr="0077170A">
        <w:rPr>
          <w:sz w:val="22"/>
          <w:szCs w:val="22"/>
        </w:rPr>
        <w:t>, SELECTMAN</w:t>
      </w:r>
      <w:r w:rsidR="0011593D">
        <w:rPr>
          <w:sz w:val="22"/>
          <w:szCs w:val="22"/>
        </w:rPr>
        <w:t>: SALLY THERIAULT, ADMINISTRATIVE ASSISTANT TO BOARD OF SELECTMEN</w:t>
      </w:r>
    </w:p>
    <w:p w:rsidR="00DC4F9F" w:rsidRPr="001B14D6" w:rsidRDefault="00DC4F9F" w:rsidP="001B14D6"/>
    <w:p w:rsidR="00CD7664" w:rsidRDefault="00715284" w:rsidP="00CD7664">
      <w:pPr>
        <w:pStyle w:val="Heading2"/>
        <w:numPr>
          <w:ilvl w:val="0"/>
          <w:numId w:val="0"/>
        </w:numPr>
        <w:rPr>
          <w:sz w:val="22"/>
          <w:szCs w:val="22"/>
          <w:u w:val="none"/>
        </w:rPr>
      </w:pPr>
      <w:r>
        <w:rPr>
          <w:b/>
          <w:sz w:val="22"/>
          <w:szCs w:val="22"/>
        </w:rPr>
        <w:t>Visitors:</w:t>
      </w:r>
      <w:r w:rsidR="007F58AD">
        <w:rPr>
          <w:b/>
          <w:sz w:val="22"/>
          <w:szCs w:val="22"/>
        </w:rPr>
        <w:t xml:space="preserve"> </w:t>
      </w:r>
      <w:r w:rsidR="00BB7663">
        <w:rPr>
          <w:sz w:val="22"/>
          <w:szCs w:val="22"/>
          <w:u w:val="none"/>
        </w:rPr>
        <w:t xml:space="preserve">Sgt. Kelley, </w:t>
      </w:r>
      <w:r w:rsidR="00E931DA">
        <w:rPr>
          <w:sz w:val="22"/>
          <w:szCs w:val="22"/>
          <w:u w:val="none"/>
        </w:rPr>
        <w:t xml:space="preserve">Sen. Birdsall, N. Gallo, R. Clark, P. </w:t>
      </w:r>
      <w:r w:rsidR="00252E39">
        <w:rPr>
          <w:sz w:val="22"/>
          <w:szCs w:val="22"/>
          <w:u w:val="none"/>
        </w:rPr>
        <w:t>Carideo</w:t>
      </w:r>
      <w:r w:rsidR="00E931DA">
        <w:rPr>
          <w:sz w:val="22"/>
          <w:szCs w:val="22"/>
          <w:u w:val="none"/>
        </w:rPr>
        <w:t xml:space="preserve">, R. Hartung, S. Bogle (RPC), E. Cabral, K. Bates (RCA), </w:t>
      </w:r>
      <w:r w:rsidR="007F58AD">
        <w:rPr>
          <w:sz w:val="22"/>
          <w:szCs w:val="22"/>
          <w:u w:val="none"/>
        </w:rPr>
        <w:t xml:space="preserve">K. Colbert, </w:t>
      </w:r>
      <w:r w:rsidR="00590161">
        <w:rPr>
          <w:sz w:val="22"/>
          <w:szCs w:val="22"/>
          <w:u w:val="none"/>
        </w:rPr>
        <w:t>and</w:t>
      </w:r>
      <w:r w:rsidR="00AC3C5C">
        <w:rPr>
          <w:sz w:val="22"/>
          <w:szCs w:val="22"/>
          <w:u w:val="none"/>
        </w:rPr>
        <w:t xml:space="preserve"> P. Williams (Tri Towne News).</w:t>
      </w:r>
    </w:p>
    <w:p w:rsidR="009E1415" w:rsidRPr="00473282" w:rsidRDefault="009E1415" w:rsidP="009E1415">
      <w:pPr>
        <w:rPr>
          <w:sz w:val="22"/>
          <w:szCs w:val="22"/>
        </w:rPr>
      </w:pPr>
    </w:p>
    <w:p w:rsidR="00D3175A" w:rsidRPr="00B45FA0" w:rsidRDefault="00D3175A" w:rsidP="008452E8">
      <w:pPr>
        <w:pStyle w:val="Heading2"/>
        <w:numPr>
          <w:ilvl w:val="0"/>
          <w:numId w:val="0"/>
        </w:numPr>
        <w:rPr>
          <w:b/>
          <w:sz w:val="20"/>
          <w:szCs w:val="20"/>
        </w:rPr>
      </w:pPr>
      <w:r w:rsidRPr="0077170A">
        <w:rPr>
          <w:b/>
          <w:sz w:val="22"/>
          <w:szCs w:val="22"/>
        </w:rPr>
        <w:t>Public Announcements</w:t>
      </w:r>
    </w:p>
    <w:p w:rsidR="00E931DA" w:rsidRDefault="00E931DA" w:rsidP="00E931DA">
      <w:pPr>
        <w:pStyle w:val="Heading2"/>
        <w:numPr>
          <w:ilvl w:val="0"/>
          <w:numId w:val="0"/>
        </w:numPr>
        <w:jc w:val="left"/>
        <w:rPr>
          <w:bCs/>
          <w:sz w:val="20"/>
          <w:szCs w:val="20"/>
          <w:u w:val="none"/>
        </w:rPr>
      </w:pPr>
      <w:r>
        <w:rPr>
          <w:bCs/>
          <w:sz w:val="20"/>
          <w:szCs w:val="20"/>
          <w:u w:val="none"/>
        </w:rPr>
        <w:t>With the forecast for Election Day expecting a blizzard, the Moderator has moved Election Day to Tuesday, March 28</w:t>
      </w:r>
      <w:r w:rsidRPr="00E931DA">
        <w:rPr>
          <w:bCs/>
          <w:sz w:val="20"/>
          <w:szCs w:val="20"/>
          <w:u w:val="none"/>
          <w:vertAlign w:val="superscript"/>
        </w:rPr>
        <w:t>th</w:t>
      </w:r>
      <w:r>
        <w:rPr>
          <w:bCs/>
          <w:sz w:val="20"/>
          <w:szCs w:val="20"/>
          <w:u w:val="none"/>
        </w:rPr>
        <w:t xml:space="preserve"> same time, 8 am to 8 pm at the Middle School.</w:t>
      </w:r>
    </w:p>
    <w:p w:rsidR="00E931DA" w:rsidRPr="00E931DA" w:rsidRDefault="00E931DA" w:rsidP="00E931DA"/>
    <w:p w:rsidR="00E931DA" w:rsidRPr="00E931DA" w:rsidRDefault="00E931DA" w:rsidP="00E931DA">
      <w:pPr>
        <w:rPr>
          <w:sz w:val="20"/>
          <w:szCs w:val="20"/>
        </w:rPr>
      </w:pPr>
      <w:r w:rsidRPr="00E931DA">
        <w:rPr>
          <w:sz w:val="20"/>
          <w:szCs w:val="20"/>
        </w:rPr>
        <w:t>Also with the forecast for tomorrow, the trash will not be operating on Tuesday and the trash will go off one day for the week.  Tuesday will be Wednesday and Wednesday on Thursday and Thursday on Friday.  There is normally no trash picked up on Friday,</w:t>
      </w:r>
    </w:p>
    <w:p w:rsidR="00252E39" w:rsidRDefault="00252E39" w:rsidP="00252E39">
      <w:pPr>
        <w:suppressAutoHyphens w:val="0"/>
        <w:rPr>
          <w:sz w:val="20"/>
          <w:szCs w:val="20"/>
        </w:rPr>
      </w:pPr>
    </w:p>
    <w:p w:rsidR="00252E39" w:rsidRPr="00252E39" w:rsidRDefault="00252E39" w:rsidP="00252E39">
      <w:pPr>
        <w:suppressAutoHyphens w:val="0"/>
        <w:rPr>
          <w:sz w:val="20"/>
          <w:szCs w:val="20"/>
        </w:rPr>
      </w:pPr>
      <w:r w:rsidRPr="00252E39">
        <w:rPr>
          <w:sz w:val="20"/>
          <w:szCs w:val="20"/>
        </w:rPr>
        <w:t>Compost bins are available at the Town Offices. The cost for each bin is $50 each.</w:t>
      </w:r>
    </w:p>
    <w:p w:rsidR="00252E39" w:rsidRDefault="00252E39" w:rsidP="00252E39">
      <w:pPr>
        <w:suppressAutoHyphens w:val="0"/>
        <w:rPr>
          <w:sz w:val="20"/>
          <w:szCs w:val="20"/>
        </w:rPr>
      </w:pPr>
    </w:p>
    <w:p w:rsidR="00252E39" w:rsidRPr="00252E39" w:rsidRDefault="00252E39" w:rsidP="00252E39">
      <w:pPr>
        <w:suppressAutoHyphens w:val="0"/>
        <w:rPr>
          <w:sz w:val="20"/>
          <w:szCs w:val="20"/>
        </w:rPr>
      </w:pPr>
      <w:r w:rsidRPr="00252E39">
        <w:rPr>
          <w:sz w:val="20"/>
          <w:szCs w:val="20"/>
        </w:rPr>
        <w:t>Waste Oil, car batteries and thermostats are collected at the Town Garage on the first and third Saturdays of the month 8 am to 1 pm. Books may be dropped off anytime.</w:t>
      </w:r>
    </w:p>
    <w:p w:rsidR="00E931DA" w:rsidRPr="00E931DA" w:rsidRDefault="00E931DA" w:rsidP="00E931DA"/>
    <w:p w:rsidR="002608FD" w:rsidRDefault="00E212F7" w:rsidP="002608FD">
      <w:pPr>
        <w:pStyle w:val="Heading2"/>
        <w:numPr>
          <w:ilvl w:val="0"/>
          <w:numId w:val="0"/>
        </w:numPr>
        <w:ind w:left="576" w:hanging="576"/>
        <w:rPr>
          <w:b/>
          <w:bCs/>
          <w:sz w:val="22"/>
          <w:szCs w:val="22"/>
        </w:rPr>
      </w:pPr>
      <w:r w:rsidRPr="0077170A">
        <w:rPr>
          <w:b/>
          <w:bCs/>
          <w:sz w:val="22"/>
          <w:szCs w:val="22"/>
        </w:rPr>
        <w:t>Visitors Comment</w:t>
      </w:r>
    </w:p>
    <w:p w:rsidR="00E466FC" w:rsidRDefault="00E466FC" w:rsidP="00252E39">
      <w:pPr>
        <w:suppressAutoHyphens w:val="0"/>
        <w:rPr>
          <w:sz w:val="20"/>
          <w:szCs w:val="20"/>
        </w:rPr>
      </w:pPr>
      <w:r w:rsidRPr="00A01622">
        <w:rPr>
          <w:i/>
          <w:sz w:val="20"/>
          <w:szCs w:val="20"/>
          <w:u w:val="single"/>
        </w:rPr>
        <w:t>Crop Walk</w:t>
      </w:r>
      <w:r w:rsidRPr="00BB7663">
        <w:rPr>
          <w:sz w:val="20"/>
          <w:szCs w:val="20"/>
        </w:rPr>
        <w:t xml:space="preserve"> – </w:t>
      </w:r>
      <w:r w:rsidR="00252E39">
        <w:rPr>
          <w:sz w:val="20"/>
          <w:szCs w:val="20"/>
        </w:rPr>
        <w:t>The expected speaker was not present, but Sergeant Kelley spoke on behalf of Chief Beaudoin.  Sgt. Kelley stated that the Crop Walk is an annual event that benefits the Food Pantry at St. Anne’s.  This year it is to be in Hampstead on May 21</w:t>
      </w:r>
      <w:r w:rsidR="00252E39" w:rsidRPr="00252E39">
        <w:rPr>
          <w:sz w:val="20"/>
          <w:szCs w:val="20"/>
          <w:vertAlign w:val="superscript"/>
        </w:rPr>
        <w:t>st</w:t>
      </w:r>
      <w:r w:rsidR="00252E39">
        <w:rPr>
          <w:sz w:val="20"/>
          <w:szCs w:val="20"/>
        </w:rPr>
        <w:t xml:space="preserve">.  Sgt. Kelley reported that Chief Beaudoin would like to use up to $1,100 funds to cover the cost of details for the Crop Walk (waive the billing of the fees). </w:t>
      </w:r>
    </w:p>
    <w:p w:rsidR="00252E39" w:rsidRPr="00BB7663" w:rsidRDefault="00252E39" w:rsidP="00252E39">
      <w:pPr>
        <w:suppressAutoHyphens w:val="0"/>
        <w:rPr>
          <w:sz w:val="20"/>
          <w:szCs w:val="20"/>
        </w:rPr>
      </w:pPr>
      <w:r>
        <w:rPr>
          <w:sz w:val="20"/>
          <w:szCs w:val="20"/>
        </w:rPr>
        <w:t>Selectman Lindquist motioned to allow the police detail fund to bear the cost of the police details for the May 21</w:t>
      </w:r>
      <w:r w:rsidRPr="00252E39">
        <w:rPr>
          <w:sz w:val="20"/>
          <w:szCs w:val="20"/>
          <w:vertAlign w:val="superscript"/>
        </w:rPr>
        <w:t>st</w:t>
      </w:r>
      <w:r>
        <w:rPr>
          <w:sz w:val="20"/>
          <w:szCs w:val="20"/>
        </w:rPr>
        <w:t xml:space="preserve"> walk.  R. Hartung asked to speak to the Crop Walk and explain his knowledge of it.  He explained that it is a regional walk among the churches in the area towns.  He noted that there could be about 100-150 walkers and that safety is paramount on the walk.  He noted that he has done the walk in some area communities and there were no directions, but in Hampstead, the officers are able to give them guidance as they walk.  He also stated that they raise about $10,000 with the walk and about 25% of the funds raised stay at the local level such as the St. Anne’s Food Pantry.  Selectman Lindquist stated that she believes the Congregational Church is the host this year and asked if the walk </w:t>
      </w:r>
      <w:r w:rsidR="00B913E8">
        <w:rPr>
          <w:sz w:val="20"/>
          <w:szCs w:val="20"/>
        </w:rPr>
        <w:t>starts</w:t>
      </w:r>
      <w:r>
        <w:rPr>
          <w:sz w:val="20"/>
          <w:szCs w:val="20"/>
        </w:rPr>
        <w:t xml:space="preserve"> there.  R. Hartung responded that it usually starts with the host church.</w:t>
      </w:r>
      <w:r w:rsidR="002747A2">
        <w:rPr>
          <w:sz w:val="20"/>
          <w:szCs w:val="20"/>
        </w:rPr>
        <w:t xml:space="preserve">  </w:t>
      </w:r>
    </w:p>
    <w:p w:rsidR="00332C35" w:rsidRPr="003C0A91" w:rsidRDefault="00332C35" w:rsidP="00C405BB">
      <w:pPr>
        <w:rPr>
          <w:sz w:val="22"/>
          <w:szCs w:val="22"/>
        </w:rPr>
      </w:pPr>
    </w:p>
    <w:p w:rsidR="00C405BB" w:rsidRDefault="00C405BB" w:rsidP="00C405BB">
      <w:pPr>
        <w:rPr>
          <w:b/>
          <w:sz w:val="22"/>
          <w:szCs w:val="22"/>
          <w:u w:val="single"/>
        </w:rPr>
      </w:pPr>
      <w:r>
        <w:rPr>
          <w:b/>
          <w:sz w:val="22"/>
          <w:szCs w:val="22"/>
          <w:u w:val="single"/>
        </w:rPr>
        <w:t>D</w:t>
      </w:r>
      <w:r w:rsidRPr="007004EF">
        <w:rPr>
          <w:b/>
          <w:sz w:val="22"/>
          <w:szCs w:val="22"/>
          <w:u w:val="single"/>
        </w:rPr>
        <w:t>epartment Heads</w:t>
      </w:r>
    </w:p>
    <w:p w:rsidR="00CE0AF3" w:rsidRPr="00BA1600" w:rsidRDefault="002747A2" w:rsidP="008D15F1">
      <w:pPr>
        <w:suppressAutoHyphens w:val="0"/>
        <w:rPr>
          <w:i/>
          <w:sz w:val="20"/>
          <w:szCs w:val="20"/>
          <w:u w:val="single"/>
        </w:rPr>
      </w:pPr>
      <w:r w:rsidRPr="00BA1600">
        <w:rPr>
          <w:i/>
          <w:sz w:val="20"/>
          <w:szCs w:val="20"/>
          <w:u w:val="single"/>
        </w:rPr>
        <w:t>Police Department- Sgt. Kelley</w:t>
      </w:r>
    </w:p>
    <w:p w:rsidR="002747A2" w:rsidRPr="00BA1600" w:rsidRDefault="002747A2" w:rsidP="008D15F1">
      <w:pPr>
        <w:suppressAutoHyphens w:val="0"/>
        <w:rPr>
          <w:sz w:val="20"/>
          <w:szCs w:val="20"/>
        </w:rPr>
      </w:pPr>
      <w:r w:rsidRPr="00BA1600">
        <w:rPr>
          <w:sz w:val="20"/>
          <w:szCs w:val="20"/>
        </w:rPr>
        <w:t xml:space="preserve">Sgt. Kelley, on behalf of Chief Beaudoin, asked for money to come from the detail fund to cover the cost to outfit the new car.  The cost is estimated to be $4,500.  </w:t>
      </w:r>
    </w:p>
    <w:p w:rsidR="002747A2" w:rsidRPr="00BA1600" w:rsidRDefault="002747A2" w:rsidP="008D15F1">
      <w:pPr>
        <w:suppressAutoHyphens w:val="0"/>
        <w:rPr>
          <w:b/>
          <w:color w:val="0070C0"/>
          <w:sz w:val="20"/>
          <w:szCs w:val="20"/>
        </w:rPr>
      </w:pPr>
      <w:r w:rsidRPr="00BA1600">
        <w:rPr>
          <w:b/>
          <w:color w:val="0070C0"/>
          <w:sz w:val="20"/>
          <w:szCs w:val="20"/>
        </w:rPr>
        <w:t>Selectman Bennett motioned to spend up to $4,500 to outfit the new police cruiser.  Selectman Lindquist seconded the motion.  The motion passed unanimously.</w:t>
      </w:r>
    </w:p>
    <w:p w:rsidR="002747A2" w:rsidRPr="00BA1600" w:rsidRDefault="002747A2" w:rsidP="008D15F1">
      <w:pPr>
        <w:suppressAutoHyphens w:val="0"/>
        <w:rPr>
          <w:sz w:val="20"/>
          <w:szCs w:val="20"/>
        </w:rPr>
      </w:pPr>
    </w:p>
    <w:p w:rsidR="002747A2" w:rsidRPr="00BA1600" w:rsidRDefault="002747A2" w:rsidP="008D15F1">
      <w:pPr>
        <w:suppressAutoHyphens w:val="0"/>
        <w:rPr>
          <w:i/>
          <w:sz w:val="20"/>
          <w:szCs w:val="20"/>
          <w:u w:val="single"/>
        </w:rPr>
      </w:pPr>
      <w:r w:rsidRPr="00BA1600">
        <w:rPr>
          <w:i/>
          <w:sz w:val="20"/>
          <w:szCs w:val="20"/>
          <w:u w:val="single"/>
        </w:rPr>
        <w:t>RAWD (Recycling and Waste Disposal Committee) - Ellen Cabral, Chairman</w:t>
      </w:r>
    </w:p>
    <w:p w:rsidR="002747A2" w:rsidRDefault="002747A2" w:rsidP="008D15F1">
      <w:pPr>
        <w:suppressAutoHyphens w:val="0"/>
        <w:rPr>
          <w:sz w:val="20"/>
          <w:szCs w:val="20"/>
        </w:rPr>
      </w:pPr>
      <w:r w:rsidRPr="00BA1600">
        <w:rPr>
          <w:sz w:val="20"/>
          <w:szCs w:val="20"/>
        </w:rPr>
        <w:t>Ms. Cabral reported to the Selectmen that the RAWD committee is looking for a one year extension on the current curbside trash/recycling contract.  The current contract is set to expire on December 31</w:t>
      </w:r>
      <w:r w:rsidR="00B913E8">
        <w:rPr>
          <w:sz w:val="20"/>
          <w:szCs w:val="20"/>
          <w:vertAlign w:val="superscript"/>
        </w:rPr>
        <w:t>,</w:t>
      </w:r>
      <w:r w:rsidRPr="00BA1600">
        <w:rPr>
          <w:sz w:val="20"/>
          <w:szCs w:val="20"/>
          <w:vertAlign w:val="superscript"/>
        </w:rPr>
        <w:t xml:space="preserve">, </w:t>
      </w:r>
      <w:r w:rsidRPr="00BA1600">
        <w:rPr>
          <w:sz w:val="20"/>
          <w:szCs w:val="20"/>
        </w:rPr>
        <w:t>2017</w:t>
      </w:r>
      <w:r w:rsidR="00B913E8">
        <w:rPr>
          <w:sz w:val="20"/>
          <w:szCs w:val="20"/>
        </w:rPr>
        <w:t>,</w:t>
      </w:r>
      <w:r w:rsidRPr="00BA1600">
        <w:rPr>
          <w:sz w:val="20"/>
          <w:szCs w:val="20"/>
        </w:rPr>
        <w:t xml:space="preserve"> and they would like to extend it to December 31</w:t>
      </w:r>
      <w:r w:rsidRPr="00BA1600">
        <w:rPr>
          <w:sz w:val="20"/>
          <w:szCs w:val="20"/>
          <w:vertAlign w:val="superscript"/>
        </w:rPr>
        <w:t>st</w:t>
      </w:r>
      <w:r w:rsidRPr="00BA1600">
        <w:rPr>
          <w:sz w:val="20"/>
          <w:szCs w:val="20"/>
        </w:rPr>
        <w:t xml:space="preserve">, 2018.  She explained that the increase in the contract would be between </w:t>
      </w:r>
      <w:r w:rsidR="00BA1600">
        <w:rPr>
          <w:sz w:val="20"/>
          <w:szCs w:val="20"/>
        </w:rPr>
        <w:t xml:space="preserve">2 ½ % and capped at 3%.  The increase would apply to all cost items </w:t>
      </w:r>
      <w:r w:rsidR="00BA1600">
        <w:rPr>
          <w:sz w:val="20"/>
          <w:szCs w:val="20"/>
        </w:rPr>
        <w:lastRenderedPageBreak/>
        <w:t>except the curbside bulk pick up.  Ms. Cabral noted that the increase is in line with the current terms of the contract.  She also went on to explain that with the extension, the committee can look at the way the industry is changing and determine what direction the town should be heading without having to rush into it.  She noted that there was a concern with potential costs down the road and they wanted to be able to get any information out ahead of time.</w:t>
      </w:r>
    </w:p>
    <w:p w:rsidR="00BA1600" w:rsidRPr="00BA1600" w:rsidRDefault="00BA1600" w:rsidP="008D15F1">
      <w:pPr>
        <w:suppressAutoHyphens w:val="0"/>
        <w:rPr>
          <w:b/>
          <w:color w:val="0070C0"/>
          <w:sz w:val="20"/>
          <w:szCs w:val="20"/>
        </w:rPr>
      </w:pPr>
      <w:r w:rsidRPr="00BA1600">
        <w:rPr>
          <w:b/>
          <w:color w:val="0070C0"/>
          <w:sz w:val="20"/>
          <w:szCs w:val="20"/>
        </w:rPr>
        <w:t>Selectman Lindquist motioned to grant a one year extension on the contract with Casella for a term to end December 31, 2018</w:t>
      </w:r>
      <w:r w:rsidR="00D44212">
        <w:rPr>
          <w:b/>
          <w:color w:val="0070C0"/>
          <w:sz w:val="20"/>
          <w:szCs w:val="20"/>
        </w:rPr>
        <w:t>,</w:t>
      </w:r>
      <w:r w:rsidRPr="00BA1600">
        <w:rPr>
          <w:b/>
          <w:color w:val="0070C0"/>
          <w:sz w:val="20"/>
          <w:szCs w:val="20"/>
        </w:rPr>
        <w:t xml:space="preserve"> at a rate increase potential 2 ½ % and 3%.  Selec</w:t>
      </w:r>
      <w:r>
        <w:rPr>
          <w:b/>
          <w:color w:val="0070C0"/>
          <w:sz w:val="20"/>
          <w:szCs w:val="20"/>
        </w:rPr>
        <w:t xml:space="preserve">tman </w:t>
      </w:r>
      <w:r w:rsidRPr="00BA1600">
        <w:rPr>
          <w:b/>
          <w:color w:val="0070C0"/>
          <w:sz w:val="20"/>
          <w:szCs w:val="20"/>
        </w:rPr>
        <w:t>Bennett pointed out that it would go out to bid after this to all haulers, then seconded the motion.  The motion passed unanimously.</w:t>
      </w:r>
    </w:p>
    <w:p w:rsidR="00BA1600" w:rsidRDefault="00BA1600" w:rsidP="008D15F1">
      <w:pPr>
        <w:suppressAutoHyphens w:val="0"/>
        <w:rPr>
          <w:sz w:val="20"/>
          <w:szCs w:val="20"/>
        </w:rPr>
      </w:pPr>
      <w:r>
        <w:rPr>
          <w:sz w:val="20"/>
          <w:szCs w:val="20"/>
        </w:rPr>
        <w:t xml:space="preserve"> </w:t>
      </w:r>
    </w:p>
    <w:p w:rsidR="00BA1600" w:rsidRPr="00BA1600" w:rsidRDefault="00BA1600" w:rsidP="008D15F1">
      <w:pPr>
        <w:suppressAutoHyphens w:val="0"/>
        <w:rPr>
          <w:i/>
          <w:sz w:val="20"/>
          <w:szCs w:val="20"/>
          <w:u w:val="single"/>
        </w:rPr>
      </w:pPr>
      <w:r w:rsidRPr="00BA1600">
        <w:rPr>
          <w:i/>
          <w:sz w:val="20"/>
          <w:szCs w:val="20"/>
          <w:u w:val="single"/>
        </w:rPr>
        <w:t>Recreation Department- Kim Colbert, Member</w:t>
      </w:r>
    </w:p>
    <w:p w:rsidR="00BA1600" w:rsidRPr="00BA1600" w:rsidRDefault="00BA1600" w:rsidP="008D15F1">
      <w:pPr>
        <w:suppressAutoHyphens w:val="0"/>
        <w:rPr>
          <w:sz w:val="20"/>
          <w:szCs w:val="20"/>
        </w:rPr>
      </w:pPr>
      <w:r>
        <w:rPr>
          <w:sz w:val="20"/>
          <w:szCs w:val="20"/>
        </w:rPr>
        <w:t xml:space="preserve">K. Colbert asked to speak regarding the proposal for changing he lights at the Memorial Gym.  </w:t>
      </w:r>
      <w:r w:rsidR="00553104">
        <w:rPr>
          <w:sz w:val="20"/>
          <w:szCs w:val="20"/>
        </w:rPr>
        <w:t xml:space="preserve">Mrs. Theriault explained that they had an audit conducted through Eversource and they found some savings that could be made.  The cost for changing he lights would be $9,183.25 and Eversource would cover half the cost of $4,591.  The balance would need to be paid by the town.  They estimated that the payback would be 2.6 years.  Mrs. Theriault stated that there were funds in the Building Facilities fund and also in the operating fund.  Mrs. Theriault explained that about five years ago they had an audit done and there were no savings that would help, but with current technology </w:t>
      </w:r>
      <w:proofErr w:type="spellStart"/>
      <w:r w:rsidR="00D44212">
        <w:rPr>
          <w:sz w:val="20"/>
          <w:szCs w:val="20"/>
        </w:rPr>
        <w:t>yhey</w:t>
      </w:r>
      <w:r w:rsidR="00553104">
        <w:rPr>
          <w:sz w:val="20"/>
          <w:szCs w:val="20"/>
        </w:rPr>
        <w:t>expect</w:t>
      </w:r>
      <w:proofErr w:type="spellEnd"/>
      <w:r w:rsidR="00553104">
        <w:rPr>
          <w:sz w:val="20"/>
          <w:szCs w:val="20"/>
        </w:rPr>
        <w:t xml:space="preserve"> a cost savings.</w:t>
      </w:r>
      <w:r w:rsidR="00B51002">
        <w:rPr>
          <w:sz w:val="20"/>
          <w:szCs w:val="20"/>
        </w:rPr>
        <w:t xml:space="preserve">  It was explained that it is currently difficult to change out the lights in the gym and that they get changed when more than one is out.  It is estimated that this happens at least 4-5 times a year.  Chairman Murphy asked what the yearly projected savings was and Mrs. Theriault responded it was estimated at $1,784.48.  Selectman Bennett asked if it was interior lights or all lights.  K. Colbert stated that it was all lights.  Chairman Murphy asked if there was a concern with the potential for wiring issues.  K. Colbert responded that she didn’t know the answer.  She did explain that they looked at everything at the gym and stated that they would cap off old wiring.  She hopes that if they run into a problem that they should be able to say stop.  Chairman Murphy asked that the questions be asked about what happens if there are electrical issues before approving the contract for the changeover.  He noted that the electrical work could push the payback period a lot further out.  K. Colbert will contact Eversource and update Mrs. Theriault.  Mrs. Theriault asked the Selectmen if they would approve the contract contingent on no additional cost.  Chairman Murphy asked if there was a rush and when told no, suggested that it be tabled to the next meeting.  Selectman Bennett asked if there would be protection on the lights such as cages and was told that it would be the same set up.  </w:t>
      </w:r>
    </w:p>
    <w:p w:rsidR="002747A2" w:rsidRPr="00BA1600" w:rsidRDefault="002747A2" w:rsidP="008D15F1">
      <w:pPr>
        <w:suppressAutoHyphens w:val="0"/>
        <w:rPr>
          <w:b/>
          <w:sz w:val="20"/>
          <w:szCs w:val="20"/>
          <w:u w:val="single"/>
        </w:rPr>
      </w:pPr>
    </w:p>
    <w:p w:rsidR="00C8623F" w:rsidRDefault="00003609" w:rsidP="008D15F1">
      <w:pPr>
        <w:suppressAutoHyphens w:val="0"/>
        <w:rPr>
          <w:b/>
          <w:sz w:val="22"/>
          <w:szCs w:val="22"/>
          <w:u w:val="single"/>
        </w:rPr>
      </w:pPr>
      <w:r w:rsidRPr="007004EF">
        <w:rPr>
          <w:b/>
          <w:sz w:val="22"/>
          <w:szCs w:val="22"/>
          <w:u w:val="single"/>
        </w:rPr>
        <w:t>New Business</w:t>
      </w:r>
    </w:p>
    <w:p w:rsidR="00E466FC" w:rsidRPr="00A01622" w:rsidRDefault="00E466FC" w:rsidP="00B51002">
      <w:pPr>
        <w:suppressAutoHyphens w:val="0"/>
        <w:rPr>
          <w:i/>
          <w:sz w:val="20"/>
          <w:szCs w:val="20"/>
          <w:u w:val="single"/>
        </w:rPr>
      </w:pPr>
      <w:r w:rsidRPr="00A01622">
        <w:rPr>
          <w:i/>
          <w:sz w:val="20"/>
          <w:szCs w:val="20"/>
          <w:u w:val="single"/>
        </w:rPr>
        <w:t>Presentation by CART</w:t>
      </w:r>
      <w:r w:rsidR="00846D7D" w:rsidRPr="00A01622">
        <w:rPr>
          <w:i/>
          <w:sz w:val="20"/>
          <w:szCs w:val="20"/>
          <w:u w:val="single"/>
        </w:rPr>
        <w:t>- Scott</w:t>
      </w:r>
      <w:r w:rsidRPr="00A01622">
        <w:rPr>
          <w:i/>
          <w:sz w:val="20"/>
          <w:szCs w:val="20"/>
          <w:u w:val="single"/>
        </w:rPr>
        <w:t xml:space="preserve"> Bogle</w:t>
      </w:r>
      <w:r w:rsidR="006C1764" w:rsidRPr="00A01622">
        <w:rPr>
          <w:i/>
          <w:sz w:val="20"/>
          <w:szCs w:val="20"/>
          <w:u w:val="single"/>
        </w:rPr>
        <w:t xml:space="preserve"> and Rick Hartung</w:t>
      </w:r>
    </w:p>
    <w:p w:rsidR="00B51002" w:rsidRDefault="00B51002" w:rsidP="00B51002">
      <w:pPr>
        <w:suppressAutoHyphens w:val="0"/>
        <w:rPr>
          <w:sz w:val="20"/>
          <w:szCs w:val="20"/>
        </w:rPr>
      </w:pPr>
      <w:r>
        <w:rPr>
          <w:sz w:val="20"/>
          <w:szCs w:val="20"/>
        </w:rPr>
        <w:t xml:space="preserve">Mr. Bogle is the Acting Director of </w:t>
      </w:r>
      <w:r w:rsidR="00846D7D">
        <w:rPr>
          <w:sz w:val="20"/>
          <w:szCs w:val="20"/>
        </w:rPr>
        <w:t>CART;</w:t>
      </w:r>
      <w:r>
        <w:rPr>
          <w:sz w:val="20"/>
          <w:szCs w:val="20"/>
        </w:rPr>
        <w:t xml:space="preserve"> through RPC (Rockingham Planning Commission) while they are look</w:t>
      </w:r>
      <w:r w:rsidR="00D44212">
        <w:rPr>
          <w:sz w:val="20"/>
          <w:szCs w:val="20"/>
        </w:rPr>
        <w:t>ing</w:t>
      </w:r>
      <w:r>
        <w:rPr>
          <w:sz w:val="20"/>
          <w:szCs w:val="20"/>
        </w:rPr>
        <w:t xml:space="preserve"> for a new director.  </w:t>
      </w:r>
      <w:r w:rsidR="006C1764">
        <w:rPr>
          <w:sz w:val="20"/>
          <w:szCs w:val="20"/>
        </w:rPr>
        <w:t xml:space="preserve">Rick Hartung is </w:t>
      </w:r>
      <w:r w:rsidR="00D44212">
        <w:rPr>
          <w:sz w:val="20"/>
          <w:szCs w:val="20"/>
        </w:rPr>
        <w:t>on</w:t>
      </w:r>
      <w:r w:rsidR="006C1764">
        <w:rPr>
          <w:sz w:val="20"/>
          <w:szCs w:val="20"/>
        </w:rPr>
        <w:t xml:space="preserve"> Board of Directors, representing the town.</w:t>
      </w:r>
    </w:p>
    <w:p w:rsidR="006C1764" w:rsidRDefault="006C1764" w:rsidP="00B51002">
      <w:pPr>
        <w:suppressAutoHyphens w:val="0"/>
        <w:rPr>
          <w:sz w:val="20"/>
          <w:szCs w:val="20"/>
        </w:rPr>
      </w:pPr>
      <w:r>
        <w:rPr>
          <w:sz w:val="20"/>
          <w:szCs w:val="20"/>
        </w:rPr>
        <w:t>The request for funding in 2017 is on the warrant this year due to it has been in the budget as a funded agency for 5 years.  They are requesting $17,142 for fiscal year 2017.  Mr. Bogle stated that this has been Hampstead’s share of the cost for the last few years.</w:t>
      </w:r>
    </w:p>
    <w:p w:rsidR="006C1764" w:rsidRDefault="006C1764" w:rsidP="00B51002">
      <w:pPr>
        <w:suppressAutoHyphens w:val="0"/>
        <w:rPr>
          <w:sz w:val="20"/>
          <w:szCs w:val="20"/>
        </w:rPr>
      </w:pPr>
      <w:r>
        <w:rPr>
          <w:sz w:val="20"/>
          <w:szCs w:val="20"/>
        </w:rPr>
        <w:t>He presented a slide show with the ridership of the CART program and Hampstead riders.  He stated that CART was established in 2005 as a cooperative effort among the area towns which currently are Salem, Londonderry, Derry, Chester and Hampstead.  The service started in 2006 and hey average about 15,000 rides per year.  Hampstead had 1600 rides in 2016.  He explained that it is treated as public transportation and available for anyone to take.  He noted that there is a large focus on the seniors and disabled.  He stated that the curb to curb pick up runs 5 days a week from 8 am to 5 pm and will take you to a destination in any of the 5 communities that participates.  He stated that they take people to a medical facility in Manchester as well.  The cost for this is $3.00 for each way and $5.00 to Manchester.  He noted that there is also a shuttle that runs from Hampstead three days a week.  The days are Monday, Wednesday and Friday from 8 am to 4:30 pm.</w:t>
      </w:r>
      <w:r w:rsidR="00846D7D">
        <w:rPr>
          <w:sz w:val="20"/>
          <w:szCs w:val="20"/>
        </w:rPr>
        <w:t xml:space="preserve">  He noted that this takes people to places like SarahCare and is also built around dialysis schedules for doctors in Londonderry.  He noted that the shuttle is a free service.  He also explained that the shuttle also goes to Derry and then on</w:t>
      </w:r>
      <w:r w:rsidR="00D44212">
        <w:rPr>
          <w:sz w:val="20"/>
          <w:szCs w:val="20"/>
        </w:rPr>
        <w:t xml:space="preserve"> </w:t>
      </w:r>
      <w:r w:rsidR="00846D7D">
        <w:rPr>
          <w:sz w:val="20"/>
          <w:szCs w:val="20"/>
        </w:rPr>
        <w:t xml:space="preserve">to Londonderry on the Monday, Wednesday and Friday schedule for shopping etc.  He </w:t>
      </w:r>
      <w:r w:rsidR="00846D7D">
        <w:rPr>
          <w:sz w:val="20"/>
          <w:szCs w:val="20"/>
        </w:rPr>
        <w:lastRenderedPageBreak/>
        <w:t xml:space="preserve">explained that there are also shuttles between the other towns such as Derry and Londonderry or Salem and Derry.  </w:t>
      </w:r>
    </w:p>
    <w:p w:rsidR="00846D7D" w:rsidRDefault="00846D7D" w:rsidP="00B51002">
      <w:pPr>
        <w:suppressAutoHyphens w:val="0"/>
        <w:rPr>
          <w:sz w:val="20"/>
          <w:szCs w:val="20"/>
        </w:rPr>
      </w:pPr>
      <w:r>
        <w:rPr>
          <w:sz w:val="20"/>
          <w:szCs w:val="20"/>
        </w:rPr>
        <w:t xml:space="preserve">Mr. Bogle stated that they are currently funded about 63% with federal transit funds and 22% municipal funds.  The balance comes from advertising on the buses and partnerships.  Mr. Bogle reported that they currently have 5 vehicles and </w:t>
      </w:r>
      <w:r w:rsidR="00D44212">
        <w:rPr>
          <w:sz w:val="20"/>
          <w:szCs w:val="20"/>
        </w:rPr>
        <w:t xml:space="preserve">they </w:t>
      </w:r>
      <w:r>
        <w:rPr>
          <w:sz w:val="20"/>
          <w:szCs w:val="20"/>
        </w:rPr>
        <w:t xml:space="preserve">use vehicles from Easter Seals on the busier days.  He explained that they are now in the process of starting to replace their vehicles and that they will be purchasing two in Fiscal Year 2018 and 2019.  He said that the current ones were purchased in 2009.  Chairman Murphy asked how many of the trips were on demand as compared to the shuttle.  Mr. Bogle reported that for Fiscal Year 2016, there were 1600 trips with 1300 on the shuttle and 300 on demand (door to door).  </w:t>
      </w:r>
    </w:p>
    <w:p w:rsidR="006C1764" w:rsidRPr="00BB7663" w:rsidRDefault="006C1764" w:rsidP="00B51002">
      <w:pPr>
        <w:suppressAutoHyphens w:val="0"/>
        <w:rPr>
          <w:sz w:val="20"/>
          <w:szCs w:val="20"/>
        </w:rPr>
      </w:pPr>
    </w:p>
    <w:p w:rsidR="00E466FC" w:rsidRDefault="00E466FC" w:rsidP="00846D7D">
      <w:pPr>
        <w:suppressAutoHyphens w:val="0"/>
        <w:rPr>
          <w:i/>
          <w:sz w:val="20"/>
          <w:szCs w:val="20"/>
          <w:u w:val="single"/>
        </w:rPr>
      </w:pPr>
      <w:r w:rsidRPr="00846D7D">
        <w:rPr>
          <w:i/>
          <w:sz w:val="20"/>
          <w:szCs w:val="20"/>
          <w:u w:val="single"/>
        </w:rPr>
        <w:t>Presentation by RCA – Keith Bates</w:t>
      </w:r>
    </w:p>
    <w:p w:rsidR="00846D7D" w:rsidRDefault="00846D7D" w:rsidP="00846D7D">
      <w:pPr>
        <w:suppressAutoHyphens w:val="0"/>
        <w:rPr>
          <w:sz w:val="20"/>
          <w:szCs w:val="20"/>
        </w:rPr>
      </w:pPr>
      <w:r>
        <w:rPr>
          <w:sz w:val="20"/>
          <w:szCs w:val="20"/>
        </w:rPr>
        <w:t xml:space="preserve">Mr. Bates is the Community Service Director of Rockingham Communication Action (RCA).  </w:t>
      </w:r>
      <w:r w:rsidR="00B97C98">
        <w:rPr>
          <w:sz w:val="20"/>
          <w:szCs w:val="20"/>
        </w:rPr>
        <w:t xml:space="preserve">He explained that they have 5 outreach locations throughout the county with the </w:t>
      </w:r>
      <w:r w:rsidR="00D44212">
        <w:rPr>
          <w:sz w:val="20"/>
          <w:szCs w:val="20"/>
        </w:rPr>
        <w:t>closest</w:t>
      </w:r>
      <w:r w:rsidR="00B97C98">
        <w:rPr>
          <w:sz w:val="20"/>
          <w:szCs w:val="20"/>
        </w:rPr>
        <w:t xml:space="preserve"> one to Hampstead in Derry.  He explained that anyone</w:t>
      </w:r>
      <w:r w:rsidR="00D44212">
        <w:rPr>
          <w:sz w:val="20"/>
          <w:szCs w:val="20"/>
        </w:rPr>
        <w:t>,</w:t>
      </w:r>
      <w:r w:rsidR="00B97C98">
        <w:rPr>
          <w:sz w:val="20"/>
          <w:szCs w:val="20"/>
        </w:rPr>
        <w:t xml:space="preserve"> regardless of which Rockingham Community they live</w:t>
      </w:r>
      <w:r w:rsidR="00D44212">
        <w:rPr>
          <w:sz w:val="20"/>
          <w:szCs w:val="20"/>
        </w:rPr>
        <w:t xml:space="preserve"> in</w:t>
      </w:r>
      <w:r w:rsidR="00B97C98">
        <w:rPr>
          <w:sz w:val="20"/>
          <w:szCs w:val="20"/>
        </w:rPr>
        <w:t>, could make an appointment at any of the five offices.  He went on to report that as of September 30, 2015, there were 444 Hampstead families that received the value of about $250,000 in services (unduplicated count).  He went over one of the programs they have known</w:t>
      </w:r>
      <w:r w:rsidR="00D44212">
        <w:rPr>
          <w:sz w:val="20"/>
          <w:szCs w:val="20"/>
        </w:rPr>
        <w:t>,</w:t>
      </w:r>
      <w:r w:rsidR="00B97C98">
        <w:rPr>
          <w:sz w:val="20"/>
          <w:szCs w:val="20"/>
        </w:rPr>
        <w:t xml:space="preserve"> as fuel assistance.  He said that they served about 139 homes for Fiscal Year 2015 which had an estimated value of $169,000.  Currently a resident is allowed up to $750 in fuel assistance per year.  There is also electrical assistance provided to those in need and there were 106 households that received assistance for an estimated cost of $44,000.  The Neighbors helping Neighbors program through the electric companies has every dollar going to RCA.  They screen for assistance and a lot of times they find other avenues to help other than what they originally came in for.  There is a </w:t>
      </w:r>
      <w:r w:rsidR="00D44212">
        <w:rPr>
          <w:sz w:val="20"/>
          <w:szCs w:val="20"/>
        </w:rPr>
        <w:t>loan</w:t>
      </w:r>
      <w:r w:rsidR="00B97C98">
        <w:rPr>
          <w:sz w:val="20"/>
          <w:szCs w:val="20"/>
        </w:rPr>
        <w:t xml:space="preserve"> program that helps people with security deposits.  He reported that they try to meet monthly with area welfare officers to look at </w:t>
      </w:r>
      <w:r w:rsidR="009872E2">
        <w:rPr>
          <w:sz w:val="20"/>
          <w:szCs w:val="20"/>
        </w:rPr>
        <w:t>issues and options in the communities.   There are also two emergency food pantries one located in Seabrook and one in Raymond.  He noted that they distribute</w:t>
      </w:r>
      <w:r w:rsidR="000A3925">
        <w:rPr>
          <w:sz w:val="20"/>
          <w:szCs w:val="20"/>
        </w:rPr>
        <w:t xml:space="preserve"> to all the towns when needed.  In Fiscal Year 2015 there was $1,700 in food for 16 households.    He also stated that they work with the WIC program and worked with 20 families at an estimated value of $11,500.  In Fiscal Year 2017 there are looking for $6,800 from the Town of Hampstead, which is level funded.  </w:t>
      </w:r>
    </w:p>
    <w:p w:rsidR="000A3925" w:rsidRDefault="000A3925" w:rsidP="00846D7D">
      <w:pPr>
        <w:suppressAutoHyphens w:val="0"/>
        <w:rPr>
          <w:sz w:val="20"/>
          <w:szCs w:val="20"/>
        </w:rPr>
      </w:pPr>
      <w:r>
        <w:rPr>
          <w:sz w:val="20"/>
          <w:szCs w:val="20"/>
        </w:rPr>
        <w:t>Mr. Bates also mentioned that along with all the programs that go through RCA, they fall under the umbrella of Southern NH Services, which is through Hillsborough County.</w:t>
      </w:r>
    </w:p>
    <w:p w:rsidR="009872E2" w:rsidRDefault="009872E2" w:rsidP="00846D7D">
      <w:pPr>
        <w:suppressAutoHyphens w:val="0"/>
        <w:rPr>
          <w:sz w:val="20"/>
          <w:szCs w:val="20"/>
        </w:rPr>
      </w:pPr>
    </w:p>
    <w:p w:rsidR="000A3925" w:rsidRDefault="00E466FC" w:rsidP="000A3925">
      <w:pPr>
        <w:suppressAutoHyphens w:val="0"/>
        <w:rPr>
          <w:sz w:val="20"/>
          <w:szCs w:val="20"/>
        </w:rPr>
      </w:pPr>
      <w:r w:rsidRPr="000A3925">
        <w:rPr>
          <w:i/>
          <w:sz w:val="20"/>
          <w:szCs w:val="20"/>
          <w:u w:val="single"/>
        </w:rPr>
        <w:t>Open bids for Mowing and Fertilization</w:t>
      </w:r>
    </w:p>
    <w:p w:rsidR="000A3925" w:rsidRDefault="000A3925" w:rsidP="000A3925">
      <w:pPr>
        <w:suppressAutoHyphens w:val="0"/>
        <w:rPr>
          <w:sz w:val="20"/>
          <w:szCs w:val="20"/>
        </w:rPr>
      </w:pPr>
      <w:r>
        <w:rPr>
          <w:sz w:val="20"/>
          <w:szCs w:val="20"/>
        </w:rPr>
        <w:t>There are three bids for Fertilization of the ball fields.</w:t>
      </w:r>
    </w:p>
    <w:p w:rsidR="00B913E8" w:rsidRDefault="0047646C" w:rsidP="000A3925">
      <w:pPr>
        <w:suppressAutoHyphens w:val="0"/>
        <w:rPr>
          <w:rFonts w:ascii="Times New Roman" w:hAnsi="Times New Roman"/>
          <w:sz w:val="20"/>
          <w:szCs w:val="20"/>
          <w:lang w:eastAsia="en-US"/>
        </w:rPr>
      </w:pPr>
      <w:r>
        <w:rPr>
          <w:sz w:val="20"/>
          <w:szCs w:val="20"/>
        </w:rPr>
        <w:fldChar w:fldCharType="begin"/>
      </w:r>
      <w:r>
        <w:rPr>
          <w:sz w:val="20"/>
          <w:szCs w:val="20"/>
        </w:rPr>
        <w:instrText xml:space="preserve"> LINK </w:instrText>
      </w:r>
      <w:r w:rsidR="00B913E8">
        <w:rPr>
          <w:sz w:val="20"/>
          <w:szCs w:val="20"/>
        </w:rPr>
        <w:instrText xml:space="preserve">Excel.Sheet.12 "\\\\SERVER-10\\Sel_Data\\winword\\RFP'S\\Grounds\\Mowing and Fertilization\\Mowing and Fertilization results 2017.xlsx" Sheet3!R1C1:R7C9 </w:instrText>
      </w:r>
      <w:r>
        <w:rPr>
          <w:sz w:val="20"/>
          <w:szCs w:val="20"/>
        </w:rPr>
        <w:instrText xml:space="preserve">\a \f 5 \h  \* MERGEFORMAT </w:instrText>
      </w:r>
      <w:r w:rsidR="00B913E8">
        <w:rPr>
          <w:sz w:val="20"/>
          <w:szCs w:val="20"/>
        </w:rPr>
        <w:fldChar w:fldCharType="separate"/>
      </w:r>
    </w:p>
    <w:tbl>
      <w:tblPr>
        <w:tblStyle w:val="TableGrid"/>
        <w:tblW w:w="11300" w:type="dxa"/>
        <w:tblLook w:val="04A0" w:firstRow="1" w:lastRow="0" w:firstColumn="1" w:lastColumn="0" w:noHBand="0" w:noVBand="1"/>
      </w:tblPr>
      <w:tblGrid>
        <w:gridCol w:w="960"/>
        <w:gridCol w:w="1480"/>
        <w:gridCol w:w="1300"/>
        <w:gridCol w:w="1225"/>
        <w:gridCol w:w="1225"/>
        <w:gridCol w:w="1225"/>
        <w:gridCol w:w="1272"/>
        <w:gridCol w:w="1213"/>
        <w:gridCol w:w="1400"/>
      </w:tblGrid>
      <w:tr w:rsidR="00B913E8" w:rsidRPr="00B913E8" w:rsidTr="00B913E8">
        <w:trPr>
          <w:divId w:val="1828939679"/>
          <w:trHeight w:val="525"/>
        </w:trPr>
        <w:tc>
          <w:tcPr>
            <w:tcW w:w="960" w:type="dxa"/>
            <w:noWrap/>
            <w:hideMark/>
          </w:tcPr>
          <w:p w:rsidR="00B913E8" w:rsidRPr="00B913E8" w:rsidRDefault="00B913E8" w:rsidP="00B913E8">
            <w:pPr>
              <w:suppressAutoHyphens w:val="0"/>
              <w:rPr>
                <w:sz w:val="18"/>
                <w:szCs w:val="18"/>
              </w:rPr>
            </w:pPr>
          </w:p>
        </w:tc>
        <w:tc>
          <w:tcPr>
            <w:tcW w:w="1480" w:type="dxa"/>
            <w:noWrap/>
            <w:hideMark/>
          </w:tcPr>
          <w:p w:rsidR="00B913E8" w:rsidRPr="00B913E8" w:rsidRDefault="00B913E8" w:rsidP="00B913E8">
            <w:pPr>
              <w:suppressAutoHyphens w:val="0"/>
              <w:rPr>
                <w:sz w:val="20"/>
                <w:szCs w:val="20"/>
              </w:rPr>
            </w:pPr>
            <w:r w:rsidRPr="00B913E8">
              <w:rPr>
                <w:sz w:val="20"/>
                <w:szCs w:val="20"/>
              </w:rPr>
              <w:t>Fertilization RFP</w:t>
            </w:r>
          </w:p>
        </w:tc>
        <w:tc>
          <w:tcPr>
            <w:tcW w:w="1300" w:type="dxa"/>
            <w:hideMark/>
          </w:tcPr>
          <w:p w:rsidR="00B913E8" w:rsidRPr="00B913E8" w:rsidRDefault="00B913E8" w:rsidP="00B913E8">
            <w:pPr>
              <w:suppressAutoHyphens w:val="0"/>
              <w:rPr>
                <w:sz w:val="20"/>
                <w:szCs w:val="20"/>
              </w:rPr>
            </w:pPr>
            <w:r w:rsidRPr="00B913E8">
              <w:rPr>
                <w:sz w:val="20"/>
                <w:szCs w:val="20"/>
              </w:rPr>
              <w:t>1st Treatment</w:t>
            </w:r>
          </w:p>
        </w:tc>
        <w:tc>
          <w:tcPr>
            <w:tcW w:w="1200" w:type="dxa"/>
            <w:hideMark/>
          </w:tcPr>
          <w:p w:rsidR="00B913E8" w:rsidRPr="00B913E8" w:rsidRDefault="00B913E8" w:rsidP="00B913E8">
            <w:pPr>
              <w:suppressAutoHyphens w:val="0"/>
              <w:rPr>
                <w:sz w:val="20"/>
                <w:szCs w:val="20"/>
              </w:rPr>
            </w:pPr>
            <w:r w:rsidRPr="00B913E8">
              <w:rPr>
                <w:sz w:val="20"/>
                <w:szCs w:val="20"/>
              </w:rPr>
              <w:t>2nd Treatment</w:t>
            </w:r>
          </w:p>
        </w:tc>
        <w:tc>
          <w:tcPr>
            <w:tcW w:w="1220" w:type="dxa"/>
            <w:hideMark/>
          </w:tcPr>
          <w:p w:rsidR="00B913E8" w:rsidRPr="00B913E8" w:rsidRDefault="00B913E8" w:rsidP="00B913E8">
            <w:pPr>
              <w:suppressAutoHyphens w:val="0"/>
              <w:rPr>
                <w:sz w:val="20"/>
                <w:szCs w:val="20"/>
              </w:rPr>
            </w:pPr>
            <w:r w:rsidRPr="00B913E8">
              <w:rPr>
                <w:sz w:val="20"/>
                <w:szCs w:val="20"/>
              </w:rPr>
              <w:t>3rd Treatment</w:t>
            </w:r>
          </w:p>
        </w:tc>
        <w:tc>
          <w:tcPr>
            <w:tcW w:w="1220" w:type="dxa"/>
            <w:hideMark/>
          </w:tcPr>
          <w:p w:rsidR="00B913E8" w:rsidRPr="00B913E8" w:rsidRDefault="00B913E8" w:rsidP="00B913E8">
            <w:pPr>
              <w:suppressAutoHyphens w:val="0"/>
              <w:rPr>
                <w:sz w:val="20"/>
                <w:szCs w:val="20"/>
              </w:rPr>
            </w:pPr>
            <w:r w:rsidRPr="00B913E8">
              <w:rPr>
                <w:sz w:val="20"/>
                <w:szCs w:val="20"/>
              </w:rPr>
              <w:t>4th Treatment</w:t>
            </w:r>
          </w:p>
        </w:tc>
        <w:tc>
          <w:tcPr>
            <w:tcW w:w="1340" w:type="dxa"/>
            <w:hideMark/>
          </w:tcPr>
          <w:p w:rsidR="00B913E8" w:rsidRPr="00B913E8" w:rsidRDefault="00B913E8" w:rsidP="00B913E8">
            <w:pPr>
              <w:suppressAutoHyphens w:val="0"/>
              <w:rPr>
                <w:sz w:val="20"/>
                <w:szCs w:val="20"/>
              </w:rPr>
            </w:pPr>
            <w:r w:rsidRPr="00B913E8">
              <w:rPr>
                <w:sz w:val="20"/>
                <w:szCs w:val="20"/>
              </w:rPr>
              <w:t>Total</w:t>
            </w:r>
          </w:p>
        </w:tc>
        <w:tc>
          <w:tcPr>
            <w:tcW w:w="1180" w:type="dxa"/>
            <w:hideMark/>
          </w:tcPr>
          <w:p w:rsidR="00B913E8" w:rsidRPr="00B913E8" w:rsidRDefault="00B913E8" w:rsidP="00B913E8">
            <w:pPr>
              <w:suppressAutoHyphens w:val="0"/>
              <w:rPr>
                <w:sz w:val="20"/>
                <w:szCs w:val="20"/>
              </w:rPr>
            </w:pPr>
            <w:r w:rsidRPr="00B913E8">
              <w:rPr>
                <w:sz w:val="20"/>
                <w:szCs w:val="20"/>
              </w:rPr>
              <w:t>Aerate</w:t>
            </w:r>
          </w:p>
        </w:tc>
        <w:tc>
          <w:tcPr>
            <w:tcW w:w="1400" w:type="dxa"/>
            <w:hideMark/>
          </w:tcPr>
          <w:p w:rsidR="00B913E8" w:rsidRPr="00B913E8" w:rsidRDefault="00B913E8" w:rsidP="00B913E8">
            <w:pPr>
              <w:suppressAutoHyphens w:val="0"/>
              <w:rPr>
                <w:sz w:val="20"/>
                <w:szCs w:val="20"/>
              </w:rPr>
            </w:pPr>
            <w:r w:rsidRPr="00B913E8">
              <w:rPr>
                <w:sz w:val="20"/>
                <w:szCs w:val="20"/>
              </w:rPr>
              <w:t>Fields 1-4 &amp; Softball</w:t>
            </w:r>
          </w:p>
        </w:tc>
      </w:tr>
      <w:tr w:rsidR="00B913E8" w:rsidRPr="00B913E8" w:rsidTr="00B913E8">
        <w:trPr>
          <w:divId w:val="1828939679"/>
          <w:trHeight w:val="525"/>
        </w:trPr>
        <w:tc>
          <w:tcPr>
            <w:tcW w:w="960" w:type="dxa"/>
            <w:noWrap/>
            <w:hideMark/>
          </w:tcPr>
          <w:p w:rsidR="00B913E8" w:rsidRPr="00B913E8" w:rsidRDefault="00B913E8" w:rsidP="00B913E8">
            <w:pPr>
              <w:suppressAutoHyphens w:val="0"/>
              <w:rPr>
                <w:sz w:val="20"/>
                <w:szCs w:val="20"/>
              </w:rPr>
            </w:pPr>
            <w:r w:rsidRPr="00B913E8">
              <w:rPr>
                <w:sz w:val="20"/>
                <w:szCs w:val="20"/>
              </w:rPr>
              <w:t>1</w:t>
            </w:r>
          </w:p>
        </w:tc>
        <w:tc>
          <w:tcPr>
            <w:tcW w:w="1480" w:type="dxa"/>
            <w:noWrap/>
            <w:hideMark/>
          </w:tcPr>
          <w:p w:rsidR="00B913E8" w:rsidRPr="00B913E8" w:rsidRDefault="00B913E8" w:rsidP="00B913E8">
            <w:pPr>
              <w:suppressAutoHyphens w:val="0"/>
              <w:rPr>
                <w:sz w:val="20"/>
                <w:szCs w:val="20"/>
              </w:rPr>
            </w:pPr>
            <w:r w:rsidRPr="00B913E8">
              <w:rPr>
                <w:sz w:val="20"/>
                <w:szCs w:val="20"/>
              </w:rPr>
              <w:t>Protec-Plaistow, NH</w:t>
            </w:r>
          </w:p>
        </w:tc>
        <w:tc>
          <w:tcPr>
            <w:tcW w:w="1300" w:type="dxa"/>
            <w:hideMark/>
          </w:tcPr>
          <w:p w:rsidR="00B913E8" w:rsidRPr="00B913E8" w:rsidRDefault="00B913E8" w:rsidP="00B913E8">
            <w:pPr>
              <w:suppressAutoHyphens w:val="0"/>
              <w:rPr>
                <w:sz w:val="20"/>
                <w:szCs w:val="20"/>
              </w:rPr>
            </w:pPr>
            <w:r w:rsidRPr="00B913E8">
              <w:rPr>
                <w:sz w:val="20"/>
                <w:szCs w:val="20"/>
              </w:rPr>
              <w:t xml:space="preserve"> $       1,250.00 </w:t>
            </w:r>
          </w:p>
        </w:tc>
        <w:tc>
          <w:tcPr>
            <w:tcW w:w="1200" w:type="dxa"/>
            <w:hideMark/>
          </w:tcPr>
          <w:p w:rsidR="00B913E8" w:rsidRPr="00B913E8" w:rsidRDefault="00B913E8" w:rsidP="00B913E8">
            <w:pPr>
              <w:suppressAutoHyphens w:val="0"/>
              <w:rPr>
                <w:sz w:val="20"/>
                <w:szCs w:val="20"/>
              </w:rPr>
            </w:pPr>
            <w:r w:rsidRPr="00B913E8">
              <w:rPr>
                <w:sz w:val="20"/>
                <w:szCs w:val="20"/>
              </w:rPr>
              <w:t xml:space="preserve"> $    2,500.00 </w:t>
            </w:r>
          </w:p>
        </w:tc>
        <w:tc>
          <w:tcPr>
            <w:tcW w:w="1220" w:type="dxa"/>
            <w:hideMark/>
          </w:tcPr>
          <w:p w:rsidR="00B913E8" w:rsidRPr="00B913E8" w:rsidRDefault="00B913E8" w:rsidP="00B913E8">
            <w:pPr>
              <w:suppressAutoHyphens w:val="0"/>
              <w:rPr>
                <w:sz w:val="20"/>
                <w:szCs w:val="20"/>
              </w:rPr>
            </w:pPr>
            <w:r w:rsidRPr="00B913E8">
              <w:rPr>
                <w:sz w:val="20"/>
                <w:szCs w:val="20"/>
              </w:rPr>
              <w:t xml:space="preserve"> $     1,250.00 </w:t>
            </w:r>
          </w:p>
        </w:tc>
        <w:tc>
          <w:tcPr>
            <w:tcW w:w="1220" w:type="dxa"/>
            <w:hideMark/>
          </w:tcPr>
          <w:p w:rsidR="00B913E8" w:rsidRPr="00B913E8" w:rsidRDefault="00B913E8" w:rsidP="00B913E8">
            <w:pPr>
              <w:suppressAutoHyphens w:val="0"/>
              <w:rPr>
                <w:sz w:val="20"/>
                <w:szCs w:val="20"/>
              </w:rPr>
            </w:pPr>
            <w:r w:rsidRPr="00B913E8">
              <w:rPr>
                <w:sz w:val="20"/>
                <w:szCs w:val="20"/>
              </w:rPr>
              <w:t xml:space="preserve"> $     2,500.00 </w:t>
            </w:r>
          </w:p>
        </w:tc>
        <w:tc>
          <w:tcPr>
            <w:tcW w:w="1340" w:type="dxa"/>
            <w:hideMark/>
          </w:tcPr>
          <w:p w:rsidR="00B913E8" w:rsidRPr="00B913E8" w:rsidRDefault="00B913E8" w:rsidP="00B913E8">
            <w:pPr>
              <w:suppressAutoHyphens w:val="0"/>
              <w:rPr>
                <w:sz w:val="20"/>
                <w:szCs w:val="20"/>
              </w:rPr>
            </w:pPr>
            <w:r w:rsidRPr="00B913E8">
              <w:rPr>
                <w:sz w:val="20"/>
                <w:szCs w:val="20"/>
              </w:rPr>
              <w:t xml:space="preserve"> $       7,500.00 </w:t>
            </w:r>
          </w:p>
        </w:tc>
        <w:tc>
          <w:tcPr>
            <w:tcW w:w="1180" w:type="dxa"/>
            <w:hideMark/>
          </w:tcPr>
          <w:p w:rsidR="00B913E8" w:rsidRPr="00B913E8" w:rsidRDefault="00B913E8" w:rsidP="00B913E8">
            <w:pPr>
              <w:suppressAutoHyphens w:val="0"/>
              <w:rPr>
                <w:sz w:val="20"/>
                <w:szCs w:val="20"/>
              </w:rPr>
            </w:pPr>
            <w:r w:rsidRPr="00B913E8">
              <w:rPr>
                <w:sz w:val="20"/>
                <w:szCs w:val="20"/>
              </w:rPr>
              <w:t xml:space="preserve"> $100/ 100 </w:t>
            </w:r>
            <w:proofErr w:type="spellStart"/>
            <w:r w:rsidRPr="00B913E8">
              <w:rPr>
                <w:sz w:val="20"/>
                <w:szCs w:val="20"/>
              </w:rPr>
              <w:t>sq</w:t>
            </w:r>
            <w:proofErr w:type="spellEnd"/>
            <w:r w:rsidRPr="00B913E8">
              <w:rPr>
                <w:sz w:val="20"/>
                <w:szCs w:val="20"/>
              </w:rPr>
              <w:t xml:space="preserve"> feet </w:t>
            </w:r>
          </w:p>
        </w:tc>
        <w:tc>
          <w:tcPr>
            <w:tcW w:w="1400" w:type="dxa"/>
            <w:hideMark/>
          </w:tcPr>
          <w:p w:rsidR="00B913E8" w:rsidRPr="00B913E8" w:rsidRDefault="00B913E8" w:rsidP="00B913E8">
            <w:pPr>
              <w:suppressAutoHyphens w:val="0"/>
              <w:rPr>
                <w:sz w:val="20"/>
                <w:szCs w:val="20"/>
              </w:rPr>
            </w:pPr>
            <w:r w:rsidRPr="00B913E8">
              <w:rPr>
                <w:sz w:val="20"/>
                <w:szCs w:val="20"/>
              </w:rPr>
              <w:t xml:space="preserve"> $            900.00 </w:t>
            </w:r>
          </w:p>
        </w:tc>
      </w:tr>
      <w:tr w:rsidR="00B913E8" w:rsidRPr="00B913E8" w:rsidTr="00B913E8">
        <w:trPr>
          <w:divId w:val="1828939679"/>
          <w:trHeight w:val="300"/>
        </w:trPr>
        <w:tc>
          <w:tcPr>
            <w:tcW w:w="960" w:type="dxa"/>
            <w:noWrap/>
            <w:hideMark/>
          </w:tcPr>
          <w:p w:rsidR="00B913E8" w:rsidRPr="00B913E8" w:rsidRDefault="00B913E8" w:rsidP="00B913E8">
            <w:pPr>
              <w:suppressAutoHyphens w:val="0"/>
              <w:rPr>
                <w:sz w:val="20"/>
                <w:szCs w:val="20"/>
              </w:rPr>
            </w:pPr>
            <w:r w:rsidRPr="00B913E8">
              <w:rPr>
                <w:sz w:val="20"/>
                <w:szCs w:val="20"/>
              </w:rPr>
              <w:t> </w:t>
            </w:r>
          </w:p>
        </w:tc>
        <w:tc>
          <w:tcPr>
            <w:tcW w:w="1480" w:type="dxa"/>
            <w:noWrap/>
            <w:hideMark/>
          </w:tcPr>
          <w:p w:rsidR="00B913E8" w:rsidRPr="00B913E8" w:rsidRDefault="00B913E8" w:rsidP="00B913E8">
            <w:pPr>
              <w:suppressAutoHyphens w:val="0"/>
              <w:rPr>
                <w:sz w:val="20"/>
                <w:szCs w:val="20"/>
              </w:rPr>
            </w:pPr>
            <w:r w:rsidRPr="00B913E8">
              <w:rPr>
                <w:sz w:val="20"/>
                <w:szCs w:val="20"/>
              </w:rPr>
              <w:t>3 Year proposal</w:t>
            </w:r>
          </w:p>
        </w:tc>
        <w:tc>
          <w:tcPr>
            <w:tcW w:w="1300" w:type="dxa"/>
            <w:noWrap/>
            <w:hideMark/>
          </w:tcPr>
          <w:p w:rsidR="00B913E8" w:rsidRPr="00B913E8" w:rsidRDefault="00B913E8" w:rsidP="00B913E8">
            <w:pPr>
              <w:suppressAutoHyphens w:val="0"/>
              <w:rPr>
                <w:sz w:val="20"/>
                <w:szCs w:val="20"/>
              </w:rPr>
            </w:pPr>
            <w:r w:rsidRPr="00B913E8">
              <w:rPr>
                <w:sz w:val="20"/>
                <w:szCs w:val="20"/>
              </w:rPr>
              <w:t>$3,750.00</w:t>
            </w:r>
          </w:p>
        </w:tc>
        <w:tc>
          <w:tcPr>
            <w:tcW w:w="1200" w:type="dxa"/>
            <w:noWrap/>
            <w:hideMark/>
          </w:tcPr>
          <w:p w:rsidR="00B913E8" w:rsidRPr="00B913E8" w:rsidRDefault="00B913E8" w:rsidP="00B913E8">
            <w:pPr>
              <w:suppressAutoHyphens w:val="0"/>
              <w:rPr>
                <w:sz w:val="20"/>
                <w:szCs w:val="20"/>
              </w:rPr>
            </w:pPr>
            <w:r w:rsidRPr="00B913E8">
              <w:rPr>
                <w:sz w:val="20"/>
                <w:szCs w:val="20"/>
              </w:rPr>
              <w:t>$7,500.00</w:t>
            </w:r>
          </w:p>
        </w:tc>
        <w:tc>
          <w:tcPr>
            <w:tcW w:w="1220" w:type="dxa"/>
            <w:noWrap/>
            <w:hideMark/>
          </w:tcPr>
          <w:p w:rsidR="00B913E8" w:rsidRPr="00B913E8" w:rsidRDefault="00B913E8" w:rsidP="00B913E8">
            <w:pPr>
              <w:suppressAutoHyphens w:val="0"/>
              <w:rPr>
                <w:sz w:val="20"/>
                <w:szCs w:val="20"/>
              </w:rPr>
            </w:pPr>
            <w:r w:rsidRPr="00B913E8">
              <w:rPr>
                <w:sz w:val="20"/>
                <w:szCs w:val="20"/>
              </w:rPr>
              <w:t>$3,750.00</w:t>
            </w:r>
          </w:p>
        </w:tc>
        <w:tc>
          <w:tcPr>
            <w:tcW w:w="1220" w:type="dxa"/>
            <w:noWrap/>
            <w:hideMark/>
          </w:tcPr>
          <w:p w:rsidR="00B913E8" w:rsidRPr="00B913E8" w:rsidRDefault="00B913E8" w:rsidP="00B913E8">
            <w:pPr>
              <w:suppressAutoHyphens w:val="0"/>
              <w:rPr>
                <w:sz w:val="20"/>
                <w:szCs w:val="20"/>
              </w:rPr>
            </w:pPr>
            <w:r w:rsidRPr="00B913E8">
              <w:rPr>
                <w:sz w:val="20"/>
                <w:szCs w:val="20"/>
              </w:rPr>
              <w:t>$7,500.00</w:t>
            </w:r>
          </w:p>
        </w:tc>
        <w:tc>
          <w:tcPr>
            <w:tcW w:w="1340" w:type="dxa"/>
            <w:hideMark/>
          </w:tcPr>
          <w:p w:rsidR="00B913E8" w:rsidRPr="00B913E8" w:rsidRDefault="00B913E8" w:rsidP="00B913E8">
            <w:pPr>
              <w:suppressAutoHyphens w:val="0"/>
              <w:rPr>
                <w:sz w:val="20"/>
                <w:szCs w:val="20"/>
              </w:rPr>
            </w:pPr>
            <w:r w:rsidRPr="00B913E8">
              <w:rPr>
                <w:sz w:val="20"/>
                <w:szCs w:val="20"/>
              </w:rPr>
              <w:t xml:space="preserve"> $     22,500.00 </w:t>
            </w:r>
          </w:p>
        </w:tc>
        <w:tc>
          <w:tcPr>
            <w:tcW w:w="1180" w:type="dxa"/>
            <w:noWrap/>
            <w:hideMark/>
          </w:tcPr>
          <w:p w:rsidR="00B913E8" w:rsidRPr="00B913E8" w:rsidRDefault="00B913E8" w:rsidP="00B913E8">
            <w:pPr>
              <w:suppressAutoHyphens w:val="0"/>
              <w:rPr>
                <w:sz w:val="20"/>
                <w:szCs w:val="20"/>
              </w:rPr>
            </w:pPr>
            <w:r w:rsidRPr="00B913E8">
              <w:rPr>
                <w:sz w:val="20"/>
                <w:szCs w:val="20"/>
              </w:rPr>
              <w:t>$0.00</w:t>
            </w:r>
          </w:p>
        </w:tc>
        <w:tc>
          <w:tcPr>
            <w:tcW w:w="1400" w:type="dxa"/>
            <w:noWrap/>
            <w:hideMark/>
          </w:tcPr>
          <w:p w:rsidR="00B913E8" w:rsidRPr="00B913E8" w:rsidRDefault="00B913E8" w:rsidP="00B913E8">
            <w:pPr>
              <w:suppressAutoHyphens w:val="0"/>
              <w:rPr>
                <w:sz w:val="20"/>
                <w:szCs w:val="20"/>
              </w:rPr>
            </w:pPr>
            <w:r w:rsidRPr="00B913E8">
              <w:rPr>
                <w:sz w:val="20"/>
                <w:szCs w:val="20"/>
              </w:rPr>
              <w:t>$0.00</w:t>
            </w:r>
          </w:p>
        </w:tc>
      </w:tr>
      <w:tr w:rsidR="00B913E8" w:rsidRPr="00B913E8" w:rsidTr="00B913E8">
        <w:trPr>
          <w:divId w:val="1828939679"/>
          <w:trHeight w:val="300"/>
        </w:trPr>
        <w:tc>
          <w:tcPr>
            <w:tcW w:w="960" w:type="dxa"/>
            <w:noWrap/>
            <w:hideMark/>
          </w:tcPr>
          <w:p w:rsidR="00B913E8" w:rsidRPr="00B913E8" w:rsidRDefault="00B913E8" w:rsidP="00B913E8">
            <w:pPr>
              <w:suppressAutoHyphens w:val="0"/>
              <w:rPr>
                <w:sz w:val="20"/>
                <w:szCs w:val="20"/>
              </w:rPr>
            </w:pPr>
            <w:r w:rsidRPr="00B913E8">
              <w:rPr>
                <w:sz w:val="20"/>
                <w:szCs w:val="20"/>
              </w:rPr>
              <w:t>2</w:t>
            </w:r>
          </w:p>
        </w:tc>
        <w:tc>
          <w:tcPr>
            <w:tcW w:w="1480" w:type="dxa"/>
            <w:noWrap/>
            <w:hideMark/>
          </w:tcPr>
          <w:p w:rsidR="00B913E8" w:rsidRPr="00B913E8" w:rsidRDefault="00B913E8" w:rsidP="00B913E8">
            <w:pPr>
              <w:suppressAutoHyphens w:val="0"/>
              <w:rPr>
                <w:sz w:val="20"/>
                <w:szCs w:val="20"/>
              </w:rPr>
            </w:pPr>
            <w:r w:rsidRPr="00B913E8">
              <w:rPr>
                <w:sz w:val="20"/>
                <w:szCs w:val="20"/>
              </w:rPr>
              <w:t>Greener Days- Hampstead, NH</w:t>
            </w:r>
          </w:p>
        </w:tc>
        <w:tc>
          <w:tcPr>
            <w:tcW w:w="1300" w:type="dxa"/>
            <w:hideMark/>
          </w:tcPr>
          <w:p w:rsidR="00B913E8" w:rsidRPr="00B913E8" w:rsidRDefault="00B913E8" w:rsidP="00B913E8">
            <w:pPr>
              <w:suppressAutoHyphens w:val="0"/>
              <w:rPr>
                <w:sz w:val="20"/>
                <w:szCs w:val="20"/>
              </w:rPr>
            </w:pPr>
            <w:r w:rsidRPr="00B913E8">
              <w:rPr>
                <w:sz w:val="20"/>
                <w:szCs w:val="20"/>
              </w:rPr>
              <w:t xml:space="preserve"> $       5,640.00 </w:t>
            </w:r>
          </w:p>
        </w:tc>
        <w:tc>
          <w:tcPr>
            <w:tcW w:w="1200" w:type="dxa"/>
            <w:hideMark/>
          </w:tcPr>
          <w:p w:rsidR="00B913E8" w:rsidRPr="00B913E8" w:rsidRDefault="00B913E8" w:rsidP="00B913E8">
            <w:pPr>
              <w:suppressAutoHyphens w:val="0"/>
              <w:rPr>
                <w:sz w:val="20"/>
                <w:szCs w:val="20"/>
              </w:rPr>
            </w:pPr>
            <w:r w:rsidRPr="00B913E8">
              <w:rPr>
                <w:sz w:val="20"/>
                <w:szCs w:val="20"/>
              </w:rPr>
              <w:t xml:space="preserve"> $    8,292.00 </w:t>
            </w:r>
          </w:p>
        </w:tc>
        <w:tc>
          <w:tcPr>
            <w:tcW w:w="1220" w:type="dxa"/>
            <w:hideMark/>
          </w:tcPr>
          <w:p w:rsidR="00B913E8" w:rsidRPr="00B913E8" w:rsidRDefault="00B913E8" w:rsidP="00B913E8">
            <w:pPr>
              <w:suppressAutoHyphens w:val="0"/>
              <w:rPr>
                <w:sz w:val="20"/>
                <w:szCs w:val="20"/>
              </w:rPr>
            </w:pPr>
            <w:r w:rsidRPr="00B913E8">
              <w:rPr>
                <w:sz w:val="20"/>
                <w:szCs w:val="20"/>
              </w:rPr>
              <w:t xml:space="preserve"> $     4,629.00 </w:t>
            </w:r>
          </w:p>
        </w:tc>
        <w:tc>
          <w:tcPr>
            <w:tcW w:w="1220" w:type="dxa"/>
            <w:hideMark/>
          </w:tcPr>
          <w:p w:rsidR="00B913E8" w:rsidRPr="00B913E8" w:rsidRDefault="00B913E8" w:rsidP="00B913E8">
            <w:pPr>
              <w:suppressAutoHyphens w:val="0"/>
              <w:rPr>
                <w:sz w:val="20"/>
                <w:szCs w:val="20"/>
              </w:rPr>
            </w:pPr>
            <w:r w:rsidRPr="00B913E8">
              <w:rPr>
                <w:sz w:val="20"/>
                <w:szCs w:val="20"/>
              </w:rPr>
              <w:t xml:space="preserve"> $     3,948.00 </w:t>
            </w:r>
          </w:p>
        </w:tc>
        <w:tc>
          <w:tcPr>
            <w:tcW w:w="1340" w:type="dxa"/>
            <w:hideMark/>
          </w:tcPr>
          <w:p w:rsidR="00B913E8" w:rsidRPr="00B913E8" w:rsidRDefault="00B913E8" w:rsidP="00B913E8">
            <w:pPr>
              <w:suppressAutoHyphens w:val="0"/>
              <w:rPr>
                <w:sz w:val="20"/>
                <w:szCs w:val="20"/>
              </w:rPr>
            </w:pPr>
            <w:r w:rsidRPr="00B913E8">
              <w:rPr>
                <w:sz w:val="20"/>
                <w:szCs w:val="20"/>
              </w:rPr>
              <w:t xml:space="preserve"> $     22,509.00 </w:t>
            </w:r>
          </w:p>
        </w:tc>
        <w:tc>
          <w:tcPr>
            <w:tcW w:w="1180" w:type="dxa"/>
            <w:hideMark/>
          </w:tcPr>
          <w:p w:rsidR="00B913E8" w:rsidRPr="00B913E8" w:rsidRDefault="00B913E8" w:rsidP="00B913E8">
            <w:pPr>
              <w:suppressAutoHyphens w:val="0"/>
              <w:rPr>
                <w:sz w:val="20"/>
                <w:szCs w:val="20"/>
              </w:rPr>
            </w:pPr>
            <w:r w:rsidRPr="00B913E8">
              <w:rPr>
                <w:sz w:val="20"/>
                <w:szCs w:val="20"/>
              </w:rPr>
              <w:t xml:space="preserve"> $       395.00 </w:t>
            </w:r>
          </w:p>
        </w:tc>
        <w:tc>
          <w:tcPr>
            <w:tcW w:w="1400" w:type="dxa"/>
            <w:hideMark/>
          </w:tcPr>
          <w:p w:rsidR="00B913E8" w:rsidRPr="00B913E8" w:rsidRDefault="00B913E8" w:rsidP="00B913E8">
            <w:pPr>
              <w:suppressAutoHyphens w:val="0"/>
              <w:rPr>
                <w:sz w:val="20"/>
                <w:szCs w:val="20"/>
              </w:rPr>
            </w:pPr>
            <w:r w:rsidRPr="00B913E8">
              <w:rPr>
                <w:sz w:val="20"/>
                <w:szCs w:val="20"/>
              </w:rPr>
              <w:t xml:space="preserve"> $            900.00 </w:t>
            </w:r>
          </w:p>
        </w:tc>
      </w:tr>
      <w:tr w:rsidR="00B913E8" w:rsidRPr="00B913E8" w:rsidTr="00B913E8">
        <w:trPr>
          <w:divId w:val="1828939679"/>
          <w:trHeight w:val="300"/>
        </w:trPr>
        <w:tc>
          <w:tcPr>
            <w:tcW w:w="960" w:type="dxa"/>
            <w:noWrap/>
            <w:hideMark/>
          </w:tcPr>
          <w:p w:rsidR="00B913E8" w:rsidRPr="00B913E8" w:rsidRDefault="00B913E8" w:rsidP="00B913E8">
            <w:pPr>
              <w:suppressAutoHyphens w:val="0"/>
              <w:rPr>
                <w:sz w:val="20"/>
                <w:szCs w:val="20"/>
              </w:rPr>
            </w:pPr>
            <w:r w:rsidRPr="00B913E8">
              <w:rPr>
                <w:sz w:val="20"/>
                <w:szCs w:val="20"/>
              </w:rPr>
              <w:t> </w:t>
            </w:r>
          </w:p>
        </w:tc>
        <w:tc>
          <w:tcPr>
            <w:tcW w:w="1480" w:type="dxa"/>
            <w:noWrap/>
            <w:hideMark/>
          </w:tcPr>
          <w:p w:rsidR="00B913E8" w:rsidRPr="00B913E8" w:rsidRDefault="00B913E8" w:rsidP="00B913E8">
            <w:pPr>
              <w:suppressAutoHyphens w:val="0"/>
              <w:rPr>
                <w:sz w:val="20"/>
                <w:szCs w:val="20"/>
              </w:rPr>
            </w:pPr>
            <w:r w:rsidRPr="00B913E8">
              <w:rPr>
                <w:sz w:val="20"/>
                <w:szCs w:val="20"/>
              </w:rPr>
              <w:t>3 Year proposal</w:t>
            </w:r>
          </w:p>
        </w:tc>
        <w:tc>
          <w:tcPr>
            <w:tcW w:w="1300" w:type="dxa"/>
            <w:noWrap/>
            <w:hideMark/>
          </w:tcPr>
          <w:p w:rsidR="00B913E8" w:rsidRPr="00B913E8" w:rsidRDefault="00B913E8" w:rsidP="00B913E8">
            <w:pPr>
              <w:suppressAutoHyphens w:val="0"/>
              <w:rPr>
                <w:sz w:val="20"/>
                <w:szCs w:val="20"/>
              </w:rPr>
            </w:pPr>
            <w:r w:rsidRPr="00B913E8">
              <w:rPr>
                <w:sz w:val="20"/>
                <w:szCs w:val="20"/>
              </w:rPr>
              <w:t>$7,200.00</w:t>
            </w:r>
          </w:p>
        </w:tc>
        <w:tc>
          <w:tcPr>
            <w:tcW w:w="1200" w:type="dxa"/>
            <w:noWrap/>
            <w:hideMark/>
          </w:tcPr>
          <w:p w:rsidR="00B913E8" w:rsidRPr="00B913E8" w:rsidRDefault="00B913E8" w:rsidP="00B913E8">
            <w:pPr>
              <w:suppressAutoHyphens w:val="0"/>
              <w:rPr>
                <w:sz w:val="20"/>
                <w:szCs w:val="20"/>
              </w:rPr>
            </w:pPr>
            <w:r w:rsidRPr="00B913E8">
              <w:rPr>
                <w:sz w:val="20"/>
                <w:szCs w:val="20"/>
              </w:rPr>
              <w:t>$7,200.00</w:t>
            </w:r>
          </w:p>
        </w:tc>
        <w:tc>
          <w:tcPr>
            <w:tcW w:w="1220" w:type="dxa"/>
            <w:noWrap/>
            <w:hideMark/>
          </w:tcPr>
          <w:p w:rsidR="00B913E8" w:rsidRPr="00B913E8" w:rsidRDefault="00B913E8" w:rsidP="00B913E8">
            <w:pPr>
              <w:suppressAutoHyphens w:val="0"/>
              <w:rPr>
                <w:sz w:val="20"/>
                <w:szCs w:val="20"/>
              </w:rPr>
            </w:pPr>
            <w:r w:rsidRPr="00B913E8">
              <w:rPr>
                <w:sz w:val="20"/>
                <w:szCs w:val="20"/>
              </w:rPr>
              <w:t>$7,200.00</w:t>
            </w:r>
          </w:p>
        </w:tc>
        <w:tc>
          <w:tcPr>
            <w:tcW w:w="1220" w:type="dxa"/>
            <w:noWrap/>
            <w:hideMark/>
          </w:tcPr>
          <w:p w:rsidR="00B913E8" w:rsidRPr="00B913E8" w:rsidRDefault="00B913E8" w:rsidP="00B913E8">
            <w:pPr>
              <w:suppressAutoHyphens w:val="0"/>
              <w:rPr>
                <w:sz w:val="20"/>
                <w:szCs w:val="20"/>
              </w:rPr>
            </w:pPr>
            <w:r w:rsidRPr="00B913E8">
              <w:rPr>
                <w:sz w:val="20"/>
                <w:szCs w:val="20"/>
              </w:rPr>
              <w:t>$7,200.00</w:t>
            </w:r>
          </w:p>
        </w:tc>
        <w:tc>
          <w:tcPr>
            <w:tcW w:w="1340" w:type="dxa"/>
            <w:hideMark/>
          </w:tcPr>
          <w:p w:rsidR="00B913E8" w:rsidRPr="00B913E8" w:rsidRDefault="00B913E8" w:rsidP="00B913E8">
            <w:pPr>
              <w:suppressAutoHyphens w:val="0"/>
              <w:rPr>
                <w:sz w:val="20"/>
                <w:szCs w:val="20"/>
              </w:rPr>
            </w:pPr>
            <w:r w:rsidRPr="00B913E8">
              <w:rPr>
                <w:sz w:val="20"/>
                <w:szCs w:val="20"/>
              </w:rPr>
              <w:t xml:space="preserve"> $     28,800.00 </w:t>
            </w:r>
          </w:p>
        </w:tc>
        <w:tc>
          <w:tcPr>
            <w:tcW w:w="1180" w:type="dxa"/>
            <w:noWrap/>
            <w:hideMark/>
          </w:tcPr>
          <w:p w:rsidR="00B913E8" w:rsidRPr="00B913E8" w:rsidRDefault="00B913E8" w:rsidP="00B913E8">
            <w:pPr>
              <w:suppressAutoHyphens w:val="0"/>
              <w:rPr>
                <w:sz w:val="20"/>
                <w:szCs w:val="20"/>
              </w:rPr>
            </w:pPr>
            <w:r w:rsidRPr="00B913E8">
              <w:rPr>
                <w:sz w:val="20"/>
                <w:szCs w:val="20"/>
              </w:rPr>
              <w:t>$5,400.00</w:t>
            </w:r>
          </w:p>
        </w:tc>
        <w:tc>
          <w:tcPr>
            <w:tcW w:w="1400" w:type="dxa"/>
            <w:noWrap/>
            <w:hideMark/>
          </w:tcPr>
          <w:p w:rsidR="00B913E8" w:rsidRPr="00B913E8" w:rsidRDefault="00B913E8" w:rsidP="00B913E8">
            <w:pPr>
              <w:suppressAutoHyphens w:val="0"/>
              <w:rPr>
                <w:sz w:val="20"/>
                <w:szCs w:val="20"/>
              </w:rPr>
            </w:pPr>
            <w:r w:rsidRPr="00B913E8">
              <w:rPr>
                <w:sz w:val="20"/>
                <w:szCs w:val="20"/>
              </w:rPr>
              <w:t>$0.00</w:t>
            </w:r>
          </w:p>
        </w:tc>
      </w:tr>
      <w:tr w:rsidR="00B913E8" w:rsidRPr="00B913E8" w:rsidTr="00B913E8">
        <w:trPr>
          <w:divId w:val="1828939679"/>
          <w:trHeight w:val="300"/>
        </w:trPr>
        <w:tc>
          <w:tcPr>
            <w:tcW w:w="960" w:type="dxa"/>
            <w:noWrap/>
            <w:hideMark/>
          </w:tcPr>
          <w:p w:rsidR="00B913E8" w:rsidRPr="00B913E8" w:rsidRDefault="00B913E8" w:rsidP="00B913E8">
            <w:pPr>
              <w:suppressAutoHyphens w:val="0"/>
              <w:rPr>
                <w:sz w:val="20"/>
                <w:szCs w:val="20"/>
              </w:rPr>
            </w:pPr>
            <w:r w:rsidRPr="00B913E8">
              <w:rPr>
                <w:sz w:val="20"/>
                <w:szCs w:val="20"/>
              </w:rPr>
              <w:t>3</w:t>
            </w:r>
          </w:p>
        </w:tc>
        <w:tc>
          <w:tcPr>
            <w:tcW w:w="1480" w:type="dxa"/>
            <w:noWrap/>
            <w:hideMark/>
          </w:tcPr>
          <w:p w:rsidR="00B913E8" w:rsidRPr="00B913E8" w:rsidRDefault="00B913E8" w:rsidP="00B913E8">
            <w:pPr>
              <w:suppressAutoHyphens w:val="0"/>
              <w:rPr>
                <w:sz w:val="20"/>
                <w:szCs w:val="20"/>
              </w:rPr>
            </w:pPr>
            <w:proofErr w:type="spellStart"/>
            <w:r w:rsidRPr="00B913E8">
              <w:rPr>
                <w:sz w:val="20"/>
                <w:szCs w:val="20"/>
              </w:rPr>
              <w:t>Mainely</w:t>
            </w:r>
            <w:proofErr w:type="spellEnd"/>
            <w:r w:rsidRPr="00B913E8">
              <w:rPr>
                <w:sz w:val="20"/>
                <w:szCs w:val="20"/>
              </w:rPr>
              <w:t xml:space="preserve"> Grass Inc.-Bedford, NH</w:t>
            </w:r>
          </w:p>
        </w:tc>
        <w:tc>
          <w:tcPr>
            <w:tcW w:w="1300" w:type="dxa"/>
            <w:hideMark/>
          </w:tcPr>
          <w:p w:rsidR="00B913E8" w:rsidRPr="00B913E8" w:rsidRDefault="00B913E8" w:rsidP="00B913E8">
            <w:pPr>
              <w:suppressAutoHyphens w:val="0"/>
              <w:rPr>
                <w:sz w:val="20"/>
                <w:szCs w:val="20"/>
              </w:rPr>
            </w:pPr>
            <w:r w:rsidRPr="00B913E8">
              <w:rPr>
                <w:sz w:val="20"/>
                <w:szCs w:val="20"/>
              </w:rPr>
              <w:t xml:space="preserve"> $       2,016.00 </w:t>
            </w:r>
          </w:p>
        </w:tc>
        <w:tc>
          <w:tcPr>
            <w:tcW w:w="1200" w:type="dxa"/>
            <w:hideMark/>
          </w:tcPr>
          <w:p w:rsidR="00B913E8" w:rsidRPr="00B913E8" w:rsidRDefault="00B913E8" w:rsidP="00B913E8">
            <w:pPr>
              <w:suppressAutoHyphens w:val="0"/>
              <w:rPr>
                <w:sz w:val="20"/>
                <w:szCs w:val="20"/>
              </w:rPr>
            </w:pPr>
            <w:r w:rsidRPr="00B913E8">
              <w:rPr>
                <w:sz w:val="20"/>
                <w:szCs w:val="20"/>
              </w:rPr>
              <w:t xml:space="preserve"> $    4,536.00 </w:t>
            </w:r>
          </w:p>
        </w:tc>
        <w:tc>
          <w:tcPr>
            <w:tcW w:w="1220" w:type="dxa"/>
            <w:hideMark/>
          </w:tcPr>
          <w:p w:rsidR="00B913E8" w:rsidRPr="00B913E8" w:rsidRDefault="00B913E8" w:rsidP="00B913E8">
            <w:pPr>
              <w:suppressAutoHyphens w:val="0"/>
              <w:rPr>
                <w:sz w:val="20"/>
                <w:szCs w:val="20"/>
              </w:rPr>
            </w:pPr>
            <w:r w:rsidRPr="00B913E8">
              <w:rPr>
                <w:sz w:val="20"/>
                <w:szCs w:val="20"/>
              </w:rPr>
              <w:t xml:space="preserve"> $     2,016.00 </w:t>
            </w:r>
          </w:p>
        </w:tc>
        <w:tc>
          <w:tcPr>
            <w:tcW w:w="1220" w:type="dxa"/>
            <w:hideMark/>
          </w:tcPr>
          <w:p w:rsidR="00B913E8" w:rsidRPr="00B913E8" w:rsidRDefault="00B913E8" w:rsidP="00B913E8">
            <w:pPr>
              <w:suppressAutoHyphens w:val="0"/>
              <w:rPr>
                <w:sz w:val="20"/>
                <w:szCs w:val="20"/>
              </w:rPr>
            </w:pPr>
            <w:r w:rsidRPr="00B913E8">
              <w:rPr>
                <w:sz w:val="20"/>
                <w:szCs w:val="20"/>
              </w:rPr>
              <w:t xml:space="preserve"> $     3,024.00 </w:t>
            </w:r>
          </w:p>
        </w:tc>
        <w:tc>
          <w:tcPr>
            <w:tcW w:w="1340" w:type="dxa"/>
            <w:hideMark/>
          </w:tcPr>
          <w:p w:rsidR="00B913E8" w:rsidRPr="00B913E8" w:rsidRDefault="00B913E8" w:rsidP="00B913E8">
            <w:pPr>
              <w:suppressAutoHyphens w:val="0"/>
              <w:rPr>
                <w:sz w:val="20"/>
                <w:szCs w:val="20"/>
              </w:rPr>
            </w:pPr>
            <w:r w:rsidRPr="00B913E8">
              <w:rPr>
                <w:sz w:val="20"/>
                <w:szCs w:val="20"/>
              </w:rPr>
              <w:t xml:space="preserve"> $     11,592.00 </w:t>
            </w:r>
          </w:p>
        </w:tc>
        <w:tc>
          <w:tcPr>
            <w:tcW w:w="1180" w:type="dxa"/>
            <w:hideMark/>
          </w:tcPr>
          <w:p w:rsidR="00B913E8" w:rsidRPr="00B913E8" w:rsidRDefault="00B913E8" w:rsidP="00B913E8">
            <w:pPr>
              <w:suppressAutoHyphens w:val="0"/>
              <w:rPr>
                <w:sz w:val="20"/>
                <w:szCs w:val="20"/>
              </w:rPr>
            </w:pPr>
            <w:r w:rsidRPr="00B913E8">
              <w:rPr>
                <w:sz w:val="20"/>
                <w:szCs w:val="20"/>
              </w:rPr>
              <w:t xml:space="preserve"> $       200.00 </w:t>
            </w:r>
          </w:p>
        </w:tc>
        <w:tc>
          <w:tcPr>
            <w:tcW w:w="1400" w:type="dxa"/>
            <w:hideMark/>
          </w:tcPr>
          <w:p w:rsidR="00B913E8" w:rsidRPr="00B913E8" w:rsidRDefault="00B913E8" w:rsidP="00B913E8">
            <w:pPr>
              <w:suppressAutoHyphens w:val="0"/>
              <w:rPr>
                <w:sz w:val="20"/>
                <w:szCs w:val="20"/>
              </w:rPr>
            </w:pPr>
            <w:r w:rsidRPr="00B913E8">
              <w:rPr>
                <w:sz w:val="20"/>
                <w:szCs w:val="20"/>
              </w:rPr>
              <w:t xml:space="preserve"> $         4,896.00 </w:t>
            </w:r>
          </w:p>
        </w:tc>
      </w:tr>
      <w:tr w:rsidR="00B913E8" w:rsidRPr="00B913E8" w:rsidTr="00B913E8">
        <w:trPr>
          <w:divId w:val="1828939679"/>
          <w:trHeight w:val="300"/>
        </w:trPr>
        <w:tc>
          <w:tcPr>
            <w:tcW w:w="960" w:type="dxa"/>
            <w:noWrap/>
            <w:hideMark/>
          </w:tcPr>
          <w:p w:rsidR="00B913E8" w:rsidRPr="00B913E8" w:rsidRDefault="00B913E8" w:rsidP="00B913E8">
            <w:pPr>
              <w:suppressAutoHyphens w:val="0"/>
              <w:rPr>
                <w:sz w:val="20"/>
                <w:szCs w:val="20"/>
              </w:rPr>
            </w:pPr>
            <w:r w:rsidRPr="00B913E8">
              <w:rPr>
                <w:sz w:val="20"/>
                <w:szCs w:val="20"/>
              </w:rPr>
              <w:t> </w:t>
            </w:r>
          </w:p>
        </w:tc>
        <w:tc>
          <w:tcPr>
            <w:tcW w:w="1480" w:type="dxa"/>
            <w:noWrap/>
            <w:hideMark/>
          </w:tcPr>
          <w:p w:rsidR="00B913E8" w:rsidRPr="00B913E8" w:rsidRDefault="00B913E8" w:rsidP="00B913E8">
            <w:pPr>
              <w:suppressAutoHyphens w:val="0"/>
              <w:rPr>
                <w:sz w:val="20"/>
                <w:szCs w:val="20"/>
              </w:rPr>
            </w:pPr>
            <w:r w:rsidRPr="00B913E8">
              <w:rPr>
                <w:sz w:val="20"/>
                <w:szCs w:val="20"/>
              </w:rPr>
              <w:t>3 Year proposal</w:t>
            </w:r>
          </w:p>
        </w:tc>
        <w:tc>
          <w:tcPr>
            <w:tcW w:w="1300" w:type="dxa"/>
            <w:noWrap/>
            <w:hideMark/>
          </w:tcPr>
          <w:p w:rsidR="00B913E8" w:rsidRPr="00B913E8" w:rsidRDefault="00B913E8" w:rsidP="00B913E8">
            <w:pPr>
              <w:suppressAutoHyphens w:val="0"/>
              <w:rPr>
                <w:sz w:val="20"/>
                <w:szCs w:val="20"/>
              </w:rPr>
            </w:pPr>
            <w:r w:rsidRPr="00B913E8">
              <w:rPr>
                <w:sz w:val="20"/>
                <w:szCs w:val="20"/>
              </w:rPr>
              <w:t xml:space="preserve"> $       6,048.00 </w:t>
            </w:r>
          </w:p>
        </w:tc>
        <w:tc>
          <w:tcPr>
            <w:tcW w:w="1200" w:type="dxa"/>
            <w:noWrap/>
            <w:hideMark/>
          </w:tcPr>
          <w:p w:rsidR="00B913E8" w:rsidRPr="00B913E8" w:rsidRDefault="00B913E8" w:rsidP="00B913E8">
            <w:pPr>
              <w:suppressAutoHyphens w:val="0"/>
              <w:rPr>
                <w:sz w:val="20"/>
                <w:szCs w:val="20"/>
              </w:rPr>
            </w:pPr>
            <w:r w:rsidRPr="00B913E8">
              <w:rPr>
                <w:sz w:val="20"/>
                <w:szCs w:val="20"/>
              </w:rPr>
              <w:t xml:space="preserve"> $  13,608.00 </w:t>
            </w:r>
          </w:p>
        </w:tc>
        <w:tc>
          <w:tcPr>
            <w:tcW w:w="1220" w:type="dxa"/>
            <w:noWrap/>
            <w:hideMark/>
          </w:tcPr>
          <w:p w:rsidR="00B913E8" w:rsidRPr="00B913E8" w:rsidRDefault="00B913E8" w:rsidP="00B913E8">
            <w:pPr>
              <w:suppressAutoHyphens w:val="0"/>
              <w:rPr>
                <w:sz w:val="20"/>
                <w:szCs w:val="20"/>
              </w:rPr>
            </w:pPr>
            <w:r w:rsidRPr="00B913E8">
              <w:rPr>
                <w:sz w:val="20"/>
                <w:szCs w:val="20"/>
              </w:rPr>
              <w:t xml:space="preserve"> $     6,048.00 </w:t>
            </w:r>
          </w:p>
        </w:tc>
        <w:tc>
          <w:tcPr>
            <w:tcW w:w="1220" w:type="dxa"/>
            <w:noWrap/>
            <w:hideMark/>
          </w:tcPr>
          <w:p w:rsidR="00B913E8" w:rsidRPr="00B913E8" w:rsidRDefault="00B913E8" w:rsidP="00B913E8">
            <w:pPr>
              <w:suppressAutoHyphens w:val="0"/>
              <w:rPr>
                <w:sz w:val="20"/>
                <w:szCs w:val="20"/>
              </w:rPr>
            </w:pPr>
            <w:r w:rsidRPr="00B913E8">
              <w:rPr>
                <w:sz w:val="20"/>
                <w:szCs w:val="20"/>
              </w:rPr>
              <w:t xml:space="preserve"> $     9,072.00 </w:t>
            </w:r>
          </w:p>
        </w:tc>
        <w:tc>
          <w:tcPr>
            <w:tcW w:w="1340" w:type="dxa"/>
            <w:hideMark/>
          </w:tcPr>
          <w:p w:rsidR="00B913E8" w:rsidRPr="00B913E8" w:rsidRDefault="00B913E8" w:rsidP="00B913E8">
            <w:pPr>
              <w:suppressAutoHyphens w:val="0"/>
              <w:rPr>
                <w:sz w:val="20"/>
                <w:szCs w:val="20"/>
              </w:rPr>
            </w:pPr>
            <w:r w:rsidRPr="00B913E8">
              <w:rPr>
                <w:sz w:val="20"/>
                <w:szCs w:val="20"/>
              </w:rPr>
              <w:t xml:space="preserve"> $     34,776.00 </w:t>
            </w:r>
          </w:p>
        </w:tc>
        <w:tc>
          <w:tcPr>
            <w:tcW w:w="1180" w:type="dxa"/>
            <w:noWrap/>
            <w:hideMark/>
          </w:tcPr>
          <w:p w:rsidR="00B913E8" w:rsidRPr="00B913E8" w:rsidRDefault="00B913E8" w:rsidP="00B913E8">
            <w:pPr>
              <w:suppressAutoHyphens w:val="0"/>
              <w:rPr>
                <w:sz w:val="20"/>
                <w:szCs w:val="20"/>
              </w:rPr>
            </w:pPr>
            <w:r w:rsidRPr="00B913E8">
              <w:rPr>
                <w:sz w:val="20"/>
                <w:szCs w:val="20"/>
              </w:rPr>
              <w:t xml:space="preserve"> $       160.00 </w:t>
            </w:r>
          </w:p>
        </w:tc>
        <w:tc>
          <w:tcPr>
            <w:tcW w:w="1400" w:type="dxa"/>
            <w:noWrap/>
            <w:hideMark/>
          </w:tcPr>
          <w:p w:rsidR="00B913E8" w:rsidRPr="00B913E8" w:rsidRDefault="00B913E8" w:rsidP="00B913E8">
            <w:pPr>
              <w:suppressAutoHyphens w:val="0"/>
              <w:rPr>
                <w:sz w:val="20"/>
                <w:szCs w:val="20"/>
              </w:rPr>
            </w:pPr>
            <w:r w:rsidRPr="00B913E8">
              <w:rPr>
                <w:sz w:val="20"/>
                <w:szCs w:val="20"/>
              </w:rPr>
              <w:t xml:space="preserve"> $                     -   </w:t>
            </w:r>
          </w:p>
        </w:tc>
      </w:tr>
    </w:tbl>
    <w:p w:rsidR="000A3925" w:rsidRDefault="0047646C" w:rsidP="000A3925">
      <w:pPr>
        <w:suppressAutoHyphens w:val="0"/>
        <w:rPr>
          <w:sz w:val="20"/>
          <w:szCs w:val="20"/>
        </w:rPr>
      </w:pPr>
      <w:r>
        <w:rPr>
          <w:sz w:val="20"/>
          <w:szCs w:val="20"/>
        </w:rPr>
        <w:fldChar w:fldCharType="end"/>
      </w:r>
      <w:r w:rsidR="00843F16">
        <w:rPr>
          <w:sz w:val="20"/>
          <w:szCs w:val="20"/>
        </w:rPr>
        <w:t>There are four bids for the mowing of the Depot Road ballfields.</w:t>
      </w:r>
    </w:p>
    <w:p w:rsidR="000A3925" w:rsidRDefault="000A3925" w:rsidP="000A3925">
      <w:pPr>
        <w:suppressAutoHyphens w:val="0"/>
        <w:rPr>
          <w:sz w:val="20"/>
          <w:szCs w:val="20"/>
        </w:rPr>
      </w:pPr>
    </w:p>
    <w:p w:rsidR="000A3925" w:rsidRDefault="0047646C" w:rsidP="000A3925">
      <w:pPr>
        <w:suppressAutoHyphens w:val="0"/>
        <w:rPr>
          <w:sz w:val="20"/>
          <w:szCs w:val="20"/>
        </w:rPr>
      </w:pPr>
      <w:r w:rsidRPr="0047646C">
        <w:rPr>
          <w:noProof/>
          <w:lang w:eastAsia="en-US"/>
        </w:rPr>
        <w:drawing>
          <wp:inline distT="0" distB="0" distL="0" distR="0" wp14:anchorId="2080A82F" wp14:editId="02C0CC8C">
            <wp:extent cx="6400800" cy="2560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560320"/>
                    </a:xfrm>
                    <a:prstGeom prst="rect">
                      <a:avLst/>
                    </a:prstGeom>
                    <a:noFill/>
                    <a:ln>
                      <a:noFill/>
                    </a:ln>
                  </pic:spPr>
                </pic:pic>
              </a:graphicData>
            </a:graphic>
          </wp:inline>
        </w:drawing>
      </w:r>
    </w:p>
    <w:p w:rsidR="00E466FC" w:rsidRPr="000A3925" w:rsidRDefault="00E466FC" w:rsidP="000A3925">
      <w:pPr>
        <w:suppressAutoHyphens w:val="0"/>
        <w:rPr>
          <w:sz w:val="20"/>
          <w:szCs w:val="20"/>
        </w:rPr>
      </w:pPr>
      <w:r w:rsidRPr="000A3925">
        <w:rPr>
          <w:sz w:val="20"/>
          <w:szCs w:val="20"/>
        </w:rPr>
        <w:t xml:space="preserve"> </w:t>
      </w:r>
    </w:p>
    <w:p w:rsidR="00843F16" w:rsidRPr="00843F16" w:rsidRDefault="00843F16" w:rsidP="00843F16">
      <w:pPr>
        <w:suppressAutoHyphens w:val="0"/>
        <w:rPr>
          <w:b/>
          <w:color w:val="0070C0"/>
          <w:sz w:val="20"/>
          <w:szCs w:val="20"/>
        </w:rPr>
      </w:pPr>
      <w:r w:rsidRPr="00843F16">
        <w:rPr>
          <w:b/>
          <w:color w:val="0070C0"/>
          <w:sz w:val="20"/>
          <w:szCs w:val="20"/>
        </w:rPr>
        <w:t>Selectman Lindquist motioned to forward the proposals to the Recreation Commission for their recommendation for the next meeting.  Selectman Bennett seconded the motion.  The motion passed unanimously.</w:t>
      </w:r>
    </w:p>
    <w:p w:rsidR="00843F16" w:rsidRDefault="00843F16" w:rsidP="00843F16">
      <w:pPr>
        <w:suppressAutoHyphens w:val="0"/>
        <w:rPr>
          <w:sz w:val="20"/>
          <w:szCs w:val="20"/>
        </w:rPr>
      </w:pPr>
    </w:p>
    <w:p w:rsidR="00E466FC" w:rsidRPr="00A01622" w:rsidRDefault="00E466FC" w:rsidP="00843F16">
      <w:pPr>
        <w:suppressAutoHyphens w:val="0"/>
        <w:rPr>
          <w:i/>
          <w:sz w:val="20"/>
          <w:szCs w:val="20"/>
          <w:u w:val="single"/>
        </w:rPr>
      </w:pPr>
      <w:r w:rsidRPr="00A01622">
        <w:rPr>
          <w:i/>
          <w:sz w:val="20"/>
          <w:szCs w:val="20"/>
          <w:u w:val="single"/>
        </w:rPr>
        <w:t>Discussion concerning RPC appointment</w:t>
      </w:r>
    </w:p>
    <w:p w:rsidR="001528C9" w:rsidRDefault="00843F16" w:rsidP="008D15F1">
      <w:pPr>
        <w:suppressAutoHyphens w:val="0"/>
        <w:rPr>
          <w:sz w:val="20"/>
          <w:szCs w:val="20"/>
        </w:rPr>
      </w:pPr>
      <w:r>
        <w:rPr>
          <w:sz w:val="20"/>
          <w:szCs w:val="20"/>
        </w:rPr>
        <w:t xml:space="preserve">Jorge Mesa-Tejada submitted a letter to the Selectmen requesting that he be considered for the Rockingham Planning Commission.  </w:t>
      </w:r>
      <w:r w:rsidR="000245E0">
        <w:rPr>
          <w:sz w:val="20"/>
          <w:szCs w:val="20"/>
        </w:rPr>
        <w:t xml:space="preserve">Mr. Carideo was present and spoke to the request.  He stated that the Town of Hampstead has two seats on the RPC for commissioners.  Currently there is an open position and there was a question about whether or not Mrs. Hastings was staying on whereas she retired.  She has responded that she wants to continue.  Mr. Carideo reported that the Planning Board had previously </w:t>
      </w:r>
      <w:r w:rsidR="00D44212">
        <w:rPr>
          <w:sz w:val="20"/>
          <w:szCs w:val="20"/>
        </w:rPr>
        <w:t>met</w:t>
      </w:r>
      <w:r w:rsidR="000245E0">
        <w:rPr>
          <w:sz w:val="20"/>
          <w:szCs w:val="20"/>
        </w:rPr>
        <w:t xml:space="preserve"> with Mr. Davis, but it was after a late meeting and thought it would be better to have him meet with them again at a workshop.  The goal of the Planning Board is to get the two commissioners involved with the Planning Board and keeping them updated.  He noted that there was missed opportunity for a GIS grant last.  They would like to talk with the interested parties and see where their agenda is and see what is best for the town.  He suggested that they meet with Mr. Tej</w:t>
      </w:r>
      <w:r w:rsidR="002D2DC4">
        <w:rPr>
          <w:sz w:val="20"/>
          <w:szCs w:val="20"/>
        </w:rPr>
        <w:t>a</w:t>
      </w:r>
      <w:r w:rsidR="000245E0">
        <w:rPr>
          <w:sz w:val="20"/>
          <w:szCs w:val="20"/>
        </w:rPr>
        <w:t>da and send their recommendation to the Board of Selectmen for appointment.</w:t>
      </w:r>
    </w:p>
    <w:p w:rsidR="00FF623E" w:rsidRDefault="00FF623E" w:rsidP="008D15F1">
      <w:pPr>
        <w:suppressAutoHyphens w:val="0"/>
        <w:rPr>
          <w:sz w:val="20"/>
          <w:szCs w:val="20"/>
        </w:rPr>
      </w:pPr>
      <w:r>
        <w:rPr>
          <w:sz w:val="20"/>
          <w:szCs w:val="20"/>
        </w:rPr>
        <w:t xml:space="preserve">Mr. Hartung stated that </w:t>
      </w:r>
      <w:r w:rsidR="002D2DC4">
        <w:rPr>
          <w:sz w:val="20"/>
          <w:szCs w:val="20"/>
        </w:rPr>
        <w:t xml:space="preserve">he </w:t>
      </w:r>
      <w:r>
        <w:rPr>
          <w:sz w:val="20"/>
          <w:szCs w:val="20"/>
        </w:rPr>
        <w:t>is the current representative to the RPC- TAC board and his term is up in May 2017.  They meet 11 times a year on the 4</w:t>
      </w:r>
      <w:r w:rsidRPr="00FF623E">
        <w:rPr>
          <w:sz w:val="20"/>
          <w:szCs w:val="20"/>
          <w:vertAlign w:val="superscript"/>
        </w:rPr>
        <w:t>th</w:t>
      </w:r>
      <w:r>
        <w:rPr>
          <w:sz w:val="20"/>
          <w:szCs w:val="20"/>
        </w:rPr>
        <w:t xml:space="preserve"> Thursday of the month in the day time in Exeter.</w:t>
      </w:r>
    </w:p>
    <w:p w:rsidR="00FF623E" w:rsidRDefault="00FF623E" w:rsidP="008D15F1">
      <w:pPr>
        <w:suppressAutoHyphens w:val="0"/>
        <w:rPr>
          <w:sz w:val="20"/>
          <w:szCs w:val="20"/>
        </w:rPr>
      </w:pPr>
    </w:p>
    <w:p w:rsidR="00C8623F" w:rsidRPr="003B7419" w:rsidRDefault="00C8623F" w:rsidP="008D15F1">
      <w:pPr>
        <w:suppressAutoHyphens w:val="0"/>
        <w:rPr>
          <w:i/>
          <w:sz w:val="20"/>
          <w:szCs w:val="20"/>
          <w:u w:val="single"/>
        </w:rPr>
      </w:pPr>
      <w:r w:rsidRPr="00003609">
        <w:rPr>
          <w:b/>
          <w:sz w:val="20"/>
          <w:szCs w:val="20"/>
          <w:u w:val="single"/>
        </w:rPr>
        <w:t>Old Business</w:t>
      </w:r>
    </w:p>
    <w:p w:rsidR="00C72E12" w:rsidRPr="00336A50" w:rsidRDefault="003C07C7" w:rsidP="00634DD9">
      <w:pPr>
        <w:suppressAutoHyphens w:val="0"/>
        <w:rPr>
          <w:i/>
          <w:sz w:val="20"/>
          <w:szCs w:val="20"/>
        </w:rPr>
      </w:pPr>
      <w:r w:rsidRPr="00336A50">
        <w:rPr>
          <w:i/>
          <w:sz w:val="20"/>
          <w:szCs w:val="20"/>
        </w:rPr>
        <w:t>There was none</w:t>
      </w:r>
    </w:p>
    <w:p w:rsidR="003C07C7" w:rsidRPr="00CD7664" w:rsidRDefault="003C07C7" w:rsidP="00634DD9">
      <w:pPr>
        <w:suppressAutoHyphens w:val="0"/>
        <w:rPr>
          <w:sz w:val="20"/>
          <w:szCs w:val="20"/>
        </w:rPr>
      </w:pPr>
    </w:p>
    <w:p w:rsidR="007004EF" w:rsidRPr="007F58AD" w:rsidRDefault="007004EF" w:rsidP="00634DD9">
      <w:pPr>
        <w:suppressAutoHyphens w:val="0"/>
        <w:rPr>
          <w:sz w:val="20"/>
          <w:szCs w:val="20"/>
          <w:u w:val="single"/>
        </w:rPr>
      </w:pPr>
      <w:r w:rsidRPr="007F58AD">
        <w:rPr>
          <w:sz w:val="20"/>
          <w:szCs w:val="20"/>
          <w:u w:val="single"/>
        </w:rPr>
        <w:t>Liaison Reports</w:t>
      </w:r>
    </w:p>
    <w:p w:rsidR="00845215" w:rsidRPr="00336A50" w:rsidRDefault="00EB63D3" w:rsidP="006C4BAD">
      <w:pPr>
        <w:rPr>
          <w:i/>
          <w:sz w:val="20"/>
          <w:szCs w:val="20"/>
        </w:rPr>
      </w:pPr>
      <w:r w:rsidRPr="00336A50">
        <w:rPr>
          <w:i/>
          <w:sz w:val="20"/>
          <w:szCs w:val="20"/>
        </w:rPr>
        <w:t>There were no updates from the Selectmen</w:t>
      </w:r>
    </w:p>
    <w:p w:rsidR="00EB63D3" w:rsidRPr="00A8617A" w:rsidRDefault="00EB63D3" w:rsidP="006C4BAD">
      <w:pPr>
        <w:rPr>
          <w:sz w:val="20"/>
          <w:szCs w:val="20"/>
        </w:rPr>
      </w:pPr>
    </w:p>
    <w:p w:rsidR="00ED5E59" w:rsidRPr="00BB7663" w:rsidRDefault="00ED5E59" w:rsidP="00ED5E59">
      <w:pPr>
        <w:rPr>
          <w:b/>
          <w:sz w:val="20"/>
          <w:szCs w:val="20"/>
          <w:u w:val="single"/>
        </w:rPr>
      </w:pPr>
      <w:r w:rsidRPr="00BB7663">
        <w:rPr>
          <w:b/>
          <w:sz w:val="20"/>
          <w:szCs w:val="20"/>
          <w:u w:val="single"/>
        </w:rPr>
        <w:t>AA Report:</w:t>
      </w:r>
    </w:p>
    <w:p w:rsidR="00E466FC" w:rsidRPr="00BB7663" w:rsidRDefault="00E466FC" w:rsidP="00E466FC">
      <w:pPr>
        <w:rPr>
          <w:rFonts w:cs="Century Schoolbook"/>
          <w:b/>
          <w:bCs/>
          <w:sz w:val="20"/>
          <w:szCs w:val="20"/>
          <w:u w:val="single"/>
        </w:rPr>
      </w:pPr>
      <w:r w:rsidRPr="00BB7663">
        <w:rPr>
          <w:rFonts w:cs="Century Schoolbook"/>
          <w:b/>
          <w:bCs/>
          <w:sz w:val="20"/>
          <w:szCs w:val="20"/>
          <w:u w:val="single"/>
        </w:rPr>
        <w:t>Town Report</w:t>
      </w:r>
    </w:p>
    <w:p w:rsidR="00E466FC" w:rsidRPr="00BB7663" w:rsidRDefault="00E466FC" w:rsidP="00E466FC">
      <w:pPr>
        <w:rPr>
          <w:rFonts w:cs="Century Schoolbook"/>
          <w:bCs/>
          <w:sz w:val="20"/>
          <w:szCs w:val="20"/>
        </w:rPr>
      </w:pPr>
      <w:r w:rsidRPr="00BB7663">
        <w:rPr>
          <w:rFonts w:cs="Century Schoolbook"/>
          <w:bCs/>
          <w:sz w:val="20"/>
          <w:szCs w:val="20"/>
        </w:rPr>
        <w:t xml:space="preserve">The Town Reports are available to anyone who is interested. </w:t>
      </w:r>
    </w:p>
    <w:p w:rsidR="00E466FC" w:rsidRPr="00BB7663" w:rsidRDefault="00E466FC" w:rsidP="00E466FC">
      <w:pPr>
        <w:rPr>
          <w:rFonts w:cs="Century Schoolbook"/>
          <w:bCs/>
          <w:sz w:val="20"/>
          <w:szCs w:val="20"/>
        </w:rPr>
      </w:pPr>
    </w:p>
    <w:p w:rsidR="00E466FC" w:rsidRPr="00BB7663" w:rsidRDefault="00E466FC" w:rsidP="00E466FC">
      <w:pPr>
        <w:rPr>
          <w:rFonts w:cs="Century Schoolbook"/>
          <w:b/>
          <w:bCs/>
          <w:sz w:val="20"/>
          <w:szCs w:val="20"/>
          <w:u w:val="single"/>
        </w:rPr>
      </w:pPr>
      <w:r w:rsidRPr="00BB7663">
        <w:rPr>
          <w:rFonts w:cs="Century Schoolbook"/>
          <w:b/>
          <w:bCs/>
          <w:sz w:val="20"/>
          <w:szCs w:val="20"/>
          <w:u w:val="single"/>
        </w:rPr>
        <w:t>DRA requirements</w:t>
      </w:r>
    </w:p>
    <w:p w:rsidR="00E466FC" w:rsidRPr="00BB7663" w:rsidRDefault="00E466FC" w:rsidP="00E466FC">
      <w:pPr>
        <w:rPr>
          <w:rFonts w:cs="Century Schoolbook"/>
          <w:bCs/>
          <w:sz w:val="20"/>
          <w:szCs w:val="20"/>
        </w:rPr>
      </w:pPr>
      <w:r w:rsidRPr="00BB7663">
        <w:rPr>
          <w:rFonts w:cs="Century Schoolbook"/>
          <w:bCs/>
          <w:sz w:val="20"/>
          <w:szCs w:val="20"/>
        </w:rPr>
        <w:t xml:space="preserve">Reports to the DRA concerning the operating budget and the default budgets have been provided via its web portal. </w:t>
      </w:r>
    </w:p>
    <w:p w:rsidR="00E466FC" w:rsidRPr="00BB7663" w:rsidRDefault="00E466FC" w:rsidP="00E466FC">
      <w:pPr>
        <w:rPr>
          <w:rFonts w:cs="Century Schoolbook"/>
          <w:bCs/>
          <w:sz w:val="20"/>
          <w:szCs w:val="20"/>
        </w:rPr>
      </w:pPr>
    </w:p>
    <w:p w:rsidR="00FF623E" w:rsidRDefault="00FF623E" w:rsidP="00E466FC">
      <w:pPr>
        <w:rPr>
          <w:rFonts w:cs="Century Schoolbook"/>
          <w:b/>
          <w:bCs/>
          <w:sz w:val="20"/>
          <w:szCs w:val="20"/>
          <w:u w:val="single"/>
        </w:rPr>
      </w:pPr>
    </w:p>
    <w:p w:rsidR="00FF623E" w:rsidRDefault="00FF623E" w:rsidP="00E466FC">
      <w:pPr>
        <w:rPr>
          <w:rFonts w:cs="Century Schoolbook"/>
          <w:b/>
          <w:bCs/>
          <w:sz w:val="20"/>
          <w:szCs w:val="20"/>
          <w:u w:val="single"/>
        </w:rPr>
      </w:pPr>
    </w:p>
    <w:p w:rsidR="00E466FC" w:rsidRPr="00BB7663" w:rsidRDefault="00E466FC" w:rsidP="00E466FC">
      <w:pPr>
        <w:rPr>
          <w:rFonts w:cs="Century Schoolbook"/>
          <w:b/>
          <w:bCs/>
          <w:sz w:val="20"/>
          <w:szCs w:val="20"/>
          <w:u w:val="single"/>
        </w:rPr>
      </w:pPr>
      <w:r w:rsidRPr="00BB7663">
        <w:rPr>
          <w:rFonts w:cs="Century Schoolbook"/>
          <w:b/>
          <w:bCs/>
          <w:sz w:val="20"/>
          <w:szCs w:val="20"/>
          <w:u w:val="single"/>
        </w:rPr>
        <w:t>Pole Licensing</w:t>
      </w:r>
    </w:p>
    <w:p w:rsidR="00E466FC" w:rsidRPr="00BB7663" w:rsidRDefault="00FF623E" w:rsidP="00E466FC">
      <w:pPr>
        <w:rPr>
          <w:rFonts w:cs="Century Schoolbook"/>
          <w:bCs/>
          <w:sz w:val="20"/>
          <w:szCs w:val="20"/>
        </w:rPr>
      </w:pPr>
      <w:r>
        <w:rPr>
          <w:rFonts w:cs="Century Schoolbook"/>
          <w:bCs/>
          <w:sz w:val="20"/>
          <w:szCs w:val="20"/>
        </w:rPr>
        <w:t>Mrs. Theriault is</w:t>
      </w:r>
      <w:r w:rsidR="00E466FC" w:rsidRPr="00BB7663">
        <w:rPr>
          <w:rFonts w:cs="Century Schoolbook"/>
          <w:bCs/>
          <w:sz w:val="20"/>
          <w:szCs w:val="20"/>
        </w:rPr>
        <w:t xml:space="preserve"> in the process of setting up a public hearing for pole licensing for the March 27th meeting. This will allow the Town to continue to tax the utility poles’ right of way in town. </w:t>
      </w:r>
      <w:r>
        <w:rPr>
          <w:rFonts w:cs="Century Schoolbook"/>
          <w:bCs/>
          <w:sz w:val="20"/>
          <w:szCs w:val="20"/>
        </w:rPr>
        <w:t xml:space="preserve"> J. Lessard of Municipal Resources, Inc. (MRI) will be present.  Selectman Lindquist asked if this was new and was told no but that the information coming from the courts regarding the Utility law suits is showing that this needs to be done.</w:t>
      </w:r>
    </w:p>
    <w:p w:rsidR="00E466FC" w:rsidRPr="00BB7663" w:rsidRDefault="00E466FC" w:rsidP="00E466FC">
      <w:pPr>
        <w:rPr>
          <w:rFonts w:cs="Century Schoolbook"/>
          <w:bCs/>
          <w:sz w:val="20"/>
          <w:szCs w:val="20"/>
        </w:rPr>
      </w:pPr>
    </w:p>
    <w:p w:rsidR="00E466FC" w:rsidRPr="00BB7663" w:rsidRDefault="00E466FC" w:rsidP="00E466FC">
      <w:pPr>
        <w:rPr>
          <w:rFonts w:cs="Century Schoolbook"/>
          <w:b/>
          <w:bCs/>
          <w:sz w:val="20"/>
          <w:szCs w:val="20"/>
          <w:u w:val="single"/>
        </w:rPr>
      </w:pPr>
      <w:r w:rsidRPr="00BB7663">
        <w:rPr>
          <w:rFonts w:cs="Century Schoolbook"/>
          <w:b/>
          <w:bCs/>
          <w:sz w:val="20"/>
          <w:szCs w:val="20"/>
          <w:u w:val="single"/>
        </w:rPr>
        <w:t>Help Wanted Ad</w:t>
      </w:r>
    </w:p>
    <w:p w:rsidR="00E466FC" w:rsidRPr="00BB7663" w:rsidRDefault="00E466FC" w:rsidP="00E466FC">
      <w:pPr>
        <w:rPr>
          <w:rFonts w:cs="Century Schoolbook"/>
          <w:bCs/>
          <w:sz w:val="20"/>
          <w:szCs w:val="20"/>
        </w:rPr>
      </w:pPr>
      <w:r w:rsidRPr="00BB7663">
        <w:rPr>
          <w:rFonts w:cs="Century Schoolbook"/>
          <w:bCs/>
          <w:sz w:val="20"/>
          <w:szCs w:val="20"/>
        </w:rPr>
        <w:t>A help wanted ad has been placed for the position of part-time Planning Board Secretary with a response date of April 1</w:t>
      </w:r>
      <w:r w:rsidRPr="00BB7663">
        <w:rPr>
          <w:rFonts w:cs="Century Schoolbook"/>
          <w:bCs/>
          <w:sz w:val="20"/>
          <w:szCs w:val="20"/>
          <w:vertAlign w:val="superscript"/>
        </w:rPr>
        <w:t>st</w:t>
      </w:r>
      <w:r w:rsidRPr="00BB7663">
        <w:rPr>
          <w:rFonts w:cs="Century Schoolbook"/>
          <w:bCs/>
          <w:sz w:val="20"/>
          <w:szCs w:val="20"/>
        </w:rPr>
        <w:t xml:space="preserve">. </w:t>
      </w:r>
    </w:p>
    <w:p w:rsidR="00E466FC" w:rsidRDefault="00E466FC" w:rsidP="00E466FC">
      <w:pPr>
        <w:rPr>
          <w:rFonts w:cs="Century Schoolbook"/>
          <w:bCs/>
          <w:sz w:val="24"/>
        </w:rPr>
      </w:pPr>
    </w:p>
    <w:p w:rsidR="00E466FC" w:rsidRPr="00BB7663" w:rsidRDefault="00E466FC" w:rsidP="00E466FC">
      <w:pPr>
        <w:rPr>
          <w:rFonts w:cs="Century Schoolbook"/>
          <w:b/>
          <w:bCs/>
          <w:sz w:val="20"/>
          <w:u w:val="single"/>
        </w:rPr>
      </w:pPr>
      <w:r w:rsidRPr="00BB7663">
        <w:rPr>
          <w:rFonts w:cs="Century Schoolbook"/>
          <w:b/>
          <w:bCs/>
          <w:sz w:val="20"/>
          <w:u w:val="single"/>
        </w:rPr>
        <w:t>Meeting Minutes</w:t>
      </w:r>
    </w:p>
    <w:p w:rsidR="00E466FC" w:rsidRDefault="00E466FC" w:rsidP="00E466FC">
      <w:pPr>
        <w:rPr>
          <w:rFonts w:cs="Century Schoolbook"/>
          <w:bCs/>
          <w:sz w:val="20"/>
        </w:rPr>
      </w:pPr>
      <w:r w:rsidRPr="00BB7663">
        <w:rPr>
          <w:rFonts w:cs="Century Schoolbook"/>
          <w:bCs/>
          <w:sz w:val="20"/>
        </w:rPr>
        <w:t>The meeting minutes of January 23, 2017 are ready for approval</w:t>
      </w:r>
      <w:r w:rsidR="00252E39" w:rsidRPr="00BB7663">
        <w:rPr>
          <w:rFonts w:cs="Century Schoolbook"/>
          <w:bCs/>
          <w:sz w:val="20"/>
        </w:rPr>
        <w:t>.</w:t>
      </w:r>
    </w:p>
    <w:p w:rsidR="006D27DE" w:rsidRPr="006D27DE" w:rsidRDefault="006D27DE" w:rsidP="00E466FC">
      <w:pPr>
        <w:rPr>
          <w:rFonts w:cs="Century Schoolbook"/>
          <w:b/>
          <w:bCs/>
          <w:color w:val="0070C0"/>
          <w:sz w:val="20"/>
        </w:rPr>
      </w:pPr>
      <w:r w:rsidRPr="006D27DE">
        <w:rPr>
          <w:rFonts w:cs="Century Schoolbook"/>
          <w:b/>
          <w:bCs/>
          <w:color w:val="0070C0"/>
          <w:sz w:val="20"/>
        </w:rPr>
        <w:t>Selectman Lindquist motioned to approve the amended minutes of January 23, 2017.  Selectman Bennett seconded the motion.  The motion passed unanimously.</w:t>
      </w:r>
    </w:p>
    <w:p w:rsidR="00336A50" w:rsidRPr="004154F3" w:rsidRDefault="00336A50" w:rsidP="00336A50">
      <w:pPr>
        <w:rPr>
          <w:rFonts w:cs="Century Schoolbook"/>
          <w:bCs/>
          <w:sz w:val="20"/>
          <w:szCs w:val="20"/>
        </w:rPr>
      </w:pPr>
      <w:r w:rsidRPr="004154F3">
        <w:rPr>
          <w:rFonts w:cs="Century Schoolbook"/>
          <w:bCs/>
          <w:sz w:val="20"/>
          <w:szCs w:val="20"/>
        </w:rPr>
        <w:t xml:space="preserve">  </w:t>
      </w:r>
    </w:p>
    <w:p w:rsidR="007641B3" w:rsidRDefault="00EC2718" w:rsidP="00500718">
      <w:pPr>
        <w:rPr>
          <w:rFonts w:cs="Century Schoolbook"/>
          <w:b/>
          <w:bCs/>
          <w:sz w:val="20"/>
          <w:szCs w:val="20"/>
          <w:u w:val="single"/>
        </w:rPr>
      </w:pPr>
      <w:r w:rsidRPr="00ED5E59">
        <w:rPr>
          <w:rFonts w:cs="Century Schoolbook"/>
          <w:b/>
          <w:bCs/>
          <w:sz w:val="20"/>
          <w:szCs w:val="20"/>
          <w:u w:val="single"/>
        </w:rPr>
        <w:t>Activity Log</w:t>
      </w:r>
    </w:p>
    <w:p w:rsidR="004154F3" w:rsidRDefault="006D27DE" w:rsidP="007F5706">
      <w:pPr>
        <w:rPr>
          <w:rFonts w:cs="Century Schoolbook"/>
          <w:bCs/>
          <w:sz w:val="20"/>
          <w:szCs w:val="20"/>
        </w:rPr>
      </w:pPr>
      <w:r>
        <w:rPr>
          <w:rFonts w:cs="Century Schoolbook"/>
          <w:bCs/>
          <w:sz w:val="20"/>
          <w:szCs w:val="20"/>
        </w:rPr>
        <w:t>The activity log was reviewed with no changes.</w:t>
      </w:r>
    </w:p>
    <w:p w:rsidR="006D27DE" w:rsidRDefault="006D27DE" w:rsidP="007F5706">
      <w:pPr>
        <w:rPr>
          <w:rFonts w:cs="Century Schoolbook"/>
          <w:bCs/>
          <w:sz w:val="20"/>
          <w:szCs w:val="20"/>
        </w:rPr>
      </w:pPr>
    </w:p>
    <w:p w:rsidR="00D3175A" w:rsidRPr="00A9373C" w:rsidRDefault="00D3175A" w:rsidP="007F5706">
      <w:pPr>
        <w:rPr>
          <w:b/>
          <w:bCs/>
          <w:sz w:val="22"/>
          <w:szCs w:val="22"/>
          <w:u w:val="single"/>
          <w:lang w:eastAsia="en-US"/>
        </w:rPr>
      </w:pPr>
      <w:r w:rsidRPr="00A9373C">
        <w:rPr>
          <w:b/>
          <w:bCs/>
          <w:sz w:val="22"/>
          <w:szCs w:val="22"/>
          <w:u w:val="single"/>
          <w:lang w:eastAsia="en-US"/>
        </w:rPr>
        <w:t>Re- Appointments/Appointments</w:t>
      </w:r>
    </w:p>
    <w:p w:rsidR="00B80BDC" w:rsidRDefault="00B80BDC" w:rsidP="007A7C3D">
      <w:pPr>
        <w:suppressAutoHyphens w:val="0"/>
        <w:rPr>
          <w:sz w:val="20"/>
          <w:szCs w:val="20"/>
        </w:rPr>
      </w:pPr>
    </w:p>
    <w:p w:rsidR="00393CD5" w:rsidRPr="00A8617A" w:rsidRDefault="00393CD5" w:rsidP="007A7C3D">
      <w:pPr>
        <w:suppressAutoHyphens w:val="0"/>
        <w:rPr>
          <w:sz w:val="20"/>
          <w:szCs w:val="20"/>
        </w:rPr>
      </w:pPr>
      <w:r w:rsidRPr="00A8617A">
        <w:rPr>
          <w:sz w:val="20"/>
          <w:szCs w:val="20"/>
        </w:rPr>
        <w:t>Call for candidates:</w:t>
      </w:r>
    </w:p>
    <w:p w:rsidR="00E466FC" w:rsidRPr="00BB7663" w:rsidRDefault="00E466FC" w:rsidP="00E466FC">
      <w:pPr>
        <w:numPr>
          <w:ilvl w:val="1"/>
          <w:numId w:val="4"/>
        </w:numPr>
        <w:suppressAutoHyphens w:val="0"/>
        <w:rPr>
          <w:sz w:val="20"/>
          <w:szCs w:val="20"/>
        </w:rPr>
      </w:pPr>
      <w:r w:rsidRPr="00BB7663">
        <w:rPr>
          <w:sz w:val="20"/>
          <w:szCs w:val="20"/>
        </w:rPr>
        <w:t>Ordway Park, full members and alternates – monthly meeting</w:t>
      </w:r>
    </w:p>
    <w:p w:rsidR="00E466FC" w:rsidRPr="00BB7663" w:rsidRDefault="00E466FC" w:rsidP="00E466FC">
      <w:pPr>
        <w:numPr>
          <w:ilvl w:val="1"/>
          <w:numId w:val="4"/>
        </w:numPr>
        <w:suppressAutoHyphens w:val="0"/>
        <w:rPr>
          <w:sz w:val="20"/>
          <w:szCs w:val="20"/>
        </w:rPr>
      </w:pPr>
      <w:r w:rsidRPr="00BB7663">
        <w:rPr>
          <w:sz w:val="20"/>
          <w:szCs w:val="20"/>
        </w:rPr>
        <w:t>Recreation Commission, alternate member – monthly meetings</w:t>
      </w:r>
    </w:p>
    <w:p w:rsidR="00E466FC" w:rsidRPr="00BB7663" w:rsidRDefault="00E466FC" w:rsidP="00E466FC">
      <w:pPr>
        <w:numPr>
          <w:ilvl w:val="1"/>
          <w:numId w:val="4"/>
        </w:numPr>
        <w:suppressAutoHyphens w:val="0"/>
        <w:rPr>
          <w:sz w:val="20"/>
          <w:szCs w:val="20"/>
        </w:rPr>
      </w:pPr>
      <w:r w:rsidRPr="00BB7663">
        <w:rPr>
          <w:sz w:val="20"/>
          <w:szCs w:val="20"/>
        </w:rPr>
        <w:t>Trustees of the Trust Funds, alternate members – meetings as needed</w:t>
      </w:r>
    </w:p>
    <w:p w:rsidR="00E466FC" w:rsidRPr="00BB7663" w:rsidRDefault="00E466FC" w:rsidP="00E466FC">
      <w:pPr>
        <w:numPr>
          <w:ilvl w:val="1"/>
          <w:numId w:val="4"/>
        </w:numPr>
        <w:suppressAutoHyphens w:val="0"/>
        <w:rPr>
          <w:sz w:val="20"/>
          <w:szCs w:val="20"/>
        </w:rPr>
      </w:pPr>
      <w:r w:rsidRPr="00BB7663">
        <w:rPr>
          <w:sz w:val="20"/>
          <w:szCs w:val="20"/>
        </w:rPr>
        <w:t>Zoning Board of Adjustment, alternate member – monthly meeting</w:t>
      </w:r>
    </w:p>
    <w:p w:rsidR="00E466FC" w:rsidRPr="00BB7663" w:rsidRDefault="00E466FC" w:rsidP="00E466FC">
      <w:pPr>
        <w:numPr>
          <w:ilvl w:val="1"/>
          <w:numId w:val="4"/>
        </w:numPr>
        <w:suppressAutoHyphens w:val="0"/>
        <w:rPr>
          <w:sz w:val="20"/>
          <w:szCs w:val="20"/>
        </w:rPr>
      </w:pPr>
      <w:r w:rsidRPr="00BB7663">
        <w:rPr>
          <w:sz w:val="20"/>
          <w:szCs w:val="20"/>
        </w:rPr>
        <w:t>Budget Committee, full members – monthly meeting during budget season</w:t>
      </w:r>
    </w:p>
    <w:p w:rsidR="00E466FC" w:rsidRPr="00BB7663" w:rsidRDefault="00E466FC" w:rsidP="00E466FC">
      <w:pPr>
        <w:numPr>
          <w:ilvl w:val="1"/>
          <w:numId w:val="4"/>
        </w:numPr>
        <w:suppressAutoHyphens w:val="0"/>
        <w:rPr>
          <w:sz w:val="20"/>
          <w:szCs w:val="20"/>
        </w:rPr>
      </w:pPr>
      <w:r w:rsidRPr="00BB7663">
        <w:rPr>
          <w:sz w:val="20"/>
          <w:szCs w:val="20"/>
        </w:rPr>
        <w:t>Ethics Commission – two vacancies – meetings as needed</w:t>
      </w:r>
    </w:p>
    <w:p w:rsidR="00E466FC" w:rsidRPr="00BB7663" w:rsidRDefault="00E466FC" w:rsidP="00E466FC">
      <w:pPr>
        <w:numPr>
          <w:ilvl w:val="1"/>
          <w:numId w:val="4"/>
        </w:numPr>
        <w:suppressAutoHyphens w:val="0"/>
        <w:rPr>
          <w:sz w:val="20"/>
          <w:szCs w:val="20"/>
        </w:rPr>
      </w:pPr>
      <w:r w:rsidRPr="00BB7663">
        <w:rPr>
          <w:sz w:val="20"/>
          <w:szCs w:val="20"/>
        </w:rPr>
        <w:t>Library Trustees- alternate member – monthly meetings</w:t>
      </w:r>
    </w:p>
    <w:p w:rsidR="00E466FC" w:rsidRDefault="00E466FC" w:rsidP="00BB7C83">
      <w:pPr>
        <w:suppressAutoHyphens w:val="0"/>
        <w:rPr>
          <w:sz w:val="20"/>
          <w:szCs w:val="20"/>
        </w:rPr>
      </w:pPr>
    </w:p>
    <w:p w:rsidR="00D3175A" w:rsidRDefault="00D3175A" w:rsidP="00BB7C83">
      <w:pPr>
        <w:suppressAutoHyphens w:val="0"/>
        <w:rPr>
          <w:b/>
          <w:sz w:val="22"/>
          <w:szCs w:val="22"/>
          <w:u w:val="single"/>
        </w:rPr>
      </w:pPr>
      <w:r w:rsidRPr="00CA136C">
        <w:rPr>
          <w:b/>
          <w:sz w:val="22"/>
          <w:szCs w:val="22"/>
          <w:u w:val="single"/>
        </w:rPr>
        <w:t>Correspondence</w:t>
      </w:r>
    </w:p>
    <w:p w:rsidR="00E466FC" w:rsidRPr="006D27DE" w:rsidRDefault="006D27DE" w:rsidP="00E466FC">
      <w:pPr>
        <w:rPr>
          <w:sz w:val="20"/>
          <w:szCs w:val="20"/>
        </w:rPr>
      </w:pPr>
      <w:r w:rsidRPr="006D27DE">
        <w:rPr>
          <w:i/>
          <w:sz w:val="20"/>
          <w:szCs w:val="20"/>
          <w:u w:val="single"/>
        </w:rPr>
        <w:t>RPC</w:t>
      </w:r>
      <w:r w:rsidRPr="006D27DE">
        <w:rPr>
          <w:sz w:val="20"/>
          <w:szCs w:val="20"/>
        </w:rPr>
        <w:t xml:space="preserve">- regarding the TAC position and asking for the appointment for 2017.  </w:t>
      </w:r>
      <w:r>
        <w:rPr>
          <w:sz w:val="20"/>
          <w:szCs w:val="20"/>
        </w:rPr>
        <w:t>This will be added to all the positions that are due up for re-appointments.</w:t>
      </w:r>
    </w:p>
    <w:p w:rsidR="004154F3" w:rsidRPr="006D27DE" w:rsidRDefault="004154F3" w:rsidP="004154F3">
      <w:pPr>
        <w:suppressAutoHyphens w:val="0"/>
        <w:rPr>
          <w:sz w:val="20"/>
          <w:szCs w:val="20"/>
        </w:rPr>
      </w:pPr>
    </w:p>
    <w:p w:rsidR="00D3175A" w:rsidRPr="00A9373C" w:rsidRDefault="00D3175A" w:rsidP="004154F3">
      <w:pPr>
        <w:suppressAutoHyphens w:val="0"/>
        <w:rPr>
          <w:b/>
          <w:sz w:val="22"/>
          <w:szCs w:val="22"/>
        </w:rPr>
      </w:pPr>
      <w:r w:rsidRPr="00A9373C">
        <w:rPr>
          <w:b/>
          <w:sz w:val="22"/>
          <w:szCs w:val="22"/>
        </w:rPr>
        <w:t>Visitors Comments</w:t>
      </w:r>
    </w:p>
    <w:p w:rsidR="006D27DE" w:rsidRDefault="006D27DE" w:rsidP="00FA5372">
      <w:pPr>
        <w:rPr>
          <w:sz w:val="20"/>
          <w:szCs w:val="20"/>
        </w:rPr>
      </w:pPr>
      <w:r w:rsidRPr="006D27DE">
        <w:rPr>
          <w:i/>
          <w:sz w:val="20"/>
          <w:szCs w:val="20"/>
          <w:u w:val="single"/>
        </w:rPr>
        <w:t>N. Gallo- Timberlane Road</w:t>
      </w:r>
      <w:r>
        <w:rPr>
          <w:sz w:val="20"/>
          <w:szCs w:val="20"/>
        </w:rPr>
        <w:t xml:space="preserve">- She asked that the Selectmen note again the information about the election date changing.  She said that she has received numerous calls and wanted clarification on absentee voting.  She noted that people were passing around information telling voters to go fill out an absentee ballot on Monday so they wouldn’t need to go on Tuesday.  She had a concern with this because the law </w:t>
      </w:r>
      <w:r w:rsidR="002D2DC4">
        <w:rPr>
          <w:sz w:val="20"/>
          <w:szCs w:val="20"/>
        </w:rPr>
        <w:t>is</w:t>
      </w:r>
      <w:r>
        <w:rPr>
          <w:sz w:val="20"/>
          <w:szCs w:val="20"/>
        </w:rPr>
        <w:t xml:space="preserve"> very specific as to the reasons to get an absentee ballot.  She noted that the moderator made a wise decision to move the election away from tomorrow based on the information regarding the coming storm.  </w:t>
      </w:r>
      <w:bookmarkStart w:id="0" w:name="_GoBack"/>
      <w:bookmarkEnd w:id="0"/>
    </w:p>
    <w:p w:rsidR="006D27DE" w:rsidRDefault="006D27DE" w:rsidP="00FA5372">
      <w:pPr>
        <w:rPr>
          <w:sz w:val="20"/>
          <w:szCs w:val="20"/>
        </w:rPr>
      </w:pPr>
    </w:p>
    <w:p w:rsidR="003A5A3A" w:rsidRPr="006D27DE" w:rsidRDefault="006D27DE" w:rsidP="00FA5372">
      <w:pPr>
        <w:rPr>
          <w:i/>
          <w:sz w:val="20"/>
          <w:szCs w:val="20"/>
          <w:u w:val="single"/>
        </w:rPr>
      </w:pPr>
      <w:r w:rsidRPr="006D27DE">
        <w:rPr>
          <w:i/>
          <w:sz w:val="20"/>
          <w:szCs w:val="20"/>
          <w:u w:val="single"/>
        </w:rPr>
        <w:t>Non</w:t>
      </w:r>
      <w:r w:rsidR="00BB7663" w:rsidRPr="006D27DE">
        <w:rPr>
          <w:i/>
          <w:sz w:val="20"/>
          <w:szCs w:val="20"/>
          <w:u w:val="single"/>
        </w:rPr>
        <w:t>public RSA 91A:3 II (e) Litigation</w:t>
      </w:r>
    </w:p>
    <w:p w:rsidR="006D27DE" w:rsidRPr="006D27DE" w:rsidRDefault="006D27DE" w:rsidP="00FA5372">
      <w:pPr>
        <w:rPr>
          <w:b/>
          <w:color w:val="0070C0"/>
          <w:sz w:val="20"/>
          <w:szCs w:val="20"/>
        </w:rPr>
      </w:pPr>
      <w:r w:rsidRPr="006D27DE">
        <w:rPr>
          <w:b/>
          <w:color w:val="0070C0"/>
          <w:sz w:val="20"/>
          <w:szCs w:val="20"/>
        </w:rPr>
        <w:t>Selectman Lindquist motioned to go into nonpublic session under RSA 91 A</w:t>
      </w:r>
      <w:proofErr w:type="gramStart"/>
      <w:r w:rsidRPr="006D27DE">
        <w:rPr>
          <w:b/>
          <w:color w:val="0070C0"/>
          <w:sz w:val="20"/>
          <w:szCs w:val="20"/>
        </w:rPr>
        <w:t>:3</w:t>
      </w:r>
      <w:proofErr w:type="gramEnd"/>
      <w:r w:rsidRPr="006D27DE">
        <w:rPr>
          <w:b/>
          <w:color w:val="0070C0"/>
          <w:sz w:val="20"/>
          <w:szCs w:val="20"/>
        </w:rPr>
        <w:t xml:space="preserve"> II (e) Litigation at 8:10 pm.  The motion was seconded by Selectman Bennett.</w:t>
      </w:r>
    </w:p>
    <w:p w:rsidR="006D27DE" w:rsidRPr="006D27DE" w:rsidRDefault="006D27DE" w:rsidP="00FA5372">
      <w:pPr>
        <w:rPr>
          <w:b/>
          <w:color w:val="0070C0"/>
          <w:sz w:val="20"/>
          <w:szCs w:val="20"/>
        </w:rPr>
      </w:pPr>
      <w:r w:rsidRPr="006D27DE">
        <w:rPr>
          <w:b/>
          <w:color w:val="0070C0"/>
          <w:sz w:val="20"/>
          <w:szCs w:val="20"/>
        </w:rPr>
        <w:t>Roll Call vote: Selectman Lindquist: yes, Selectman Bennett: yes, Chairman Murphy: yes.  Motion passed unanimously.</w:t>
      </w:r>
    </w:p>
    <w:p w:rsidR="00EC0005" w:rsidRDefault="00EC0005" w:rsidP="00FA5372">
      <w:pPr>
        <w:rPr>
          <w:sz w:val="20"/>
          <w:szCs w:val="20"/>
        </w:rPr>
      </w:pPr>
    </w:p>
    <w:p w:rsidR="00EC0005" w:rsidRDefault="00EC0005" w:rsidP="00FA5372">
      <w:pPr>
        <w:rPr>
          <w:sz w:val="20"/>
          <w:szCs w:val="20"/>
        </w:rPr>
      </w:pPr>
      <w:r>
        <w:rPr>
          <w:sz w:val="20"/>
          <w:szCs w:val="20"/>
        </w:rPr>
        <w:t>Selectman Lindquist motioned to come out of nonpublic session at 8:27 pm.  Selectman Bennett seconded the motion.</w:t>
      </w:r>
    </w:p>
    <w:p w:rsidR="00EC0005" w:rsidRPr="006D27DE" w:rsidRDefault="00EC0005" w:rsidP="00EC0005">
      <w:pPr>
        <w:rPr>
          <w:b/>
          <w:color w:val="0070C0"/>
          <w:sz w:val="20"/>
          <w:szCs w:val="20"/>
        </w:rPr>
      </w:pPr>
      <w:r w:rsidRPr="006D27DE">
        <w:rPr>
          <w:b/>
          <w:color w:val="0070C0"/>
          <w:sz w:val="20"/>
          <w:szCs w:val="20"/>
        </w:rPr>
        <w:t>Roll Call vote: Selectman Lindquist: yes, Selectman Bennett: yes, Chairman Murphy: yes.  Motion passed unanimously.</w:t>
      </w:r>
    </w:p>
    <w:p w:rsidR="00EC0005" w:rsidRDefault="00EC0005" w:rsidP="00FA5372">
      <w:pPr>
        <w:rPr>
          <w:sz w:val="20"/>
          <w:szCs w:val="20"/>
        </w:rPr>
      </w:pPr>
    </w:p>
    <w:p w:rsidR="00EC0005" w:rsidRDefault="00EC0005" w:rsidP="00FA5372">
      <w:pPr>
        <w:rPr>
          <w:sz w:val="20"/>
          <w:szCs w:val="20"/>
        </w:rPr>
      </w:pPr>
    </w:p>
    <w:p w:rsidR="006D27DE" w:rsidRPr="00EC0005" w:rsidRDefault="00EC0005" w:rsidP="00FA5372">
      <w:pPr>
        <w:rPr>
          <w:b/>
          <w:color w:val="0070C0"/>
          <w:sz w:val="20"/>
          <w:szCs w:val="20"/>
        </w:rPr>
      </w:pPr>
      <w:r w:rsidRPr="00EC0005">
        <w:rPr>
          <w:b/>
          <w:color w:val="0070C0"/>
          <w:sz w:val="20"/>
          <w:szCs w:val="20"/>
        </w:rPr>
        <w:t>Selectman Lindquist motioned to seal the nonpublic minutes.  The motion was seconded by Selectman Bennett.  The motion passed unanimously.</w:t>
      </w:r>
    </w:p>
    <w:p w:rsidR="00EC0005" w:rsidRPr="00BB7663" w:rsidRDefault="00EC0005" w:rsidP="00FA5372">
      <w:pPr>
        <w:rPr>
          <w:sz w:val="20"/>
          <w:szCs w:val="20"/>
        </w:rPr>
      </w:pPr>
    </w:p>
    <w:p w:rsidR="00FA5372" w:rsidRPr="007E6D40" w:rsidRDefault="00FA5372" w:rsidP="00FA5372">
      <w:pPr>
        <w:rPr>
          <w:b/>
          <w:color w:val="0070C0"/>
          <w:sz w:val="20"/>
          <w:szCs w:val="20"/>
        </w:rPr>
      </w:pPr>
      <w:r w:rsidRPr="007E6D40">
        <w:rPr>
          <w:b/>
          <w:color w:val="0070C0"/>
          <w:sz w:val="20"/>
          <w:szCs w:val="20"/>
        </w:rPr>
        <w:t xml:space="preserve">Selectman </w:t>
      </w:r>
      <w:r w:rsidR="00213DC2">
        <w:rPr>
          <w:b/>
          <w:color w:val="0070C0"/>
          <w:sz w:val="20"/>
          <w:szCs w:val="20"/>
        </w:rPr>
        <w:t>Lindquist</w:t>
      </w:r>
      <w:r w:rsidRPr="007E6D40">
        <w:rPr>
          <w:b/>
          <w:color w:val="0070C0"/>
          <w:sz w:val="20"/>
          <w:szCs w:val="20"/>
        </w:rPr>
        <w:t xml:space="preserve"> motioned to adjourn</w:t>
      </w:r>
      <w:r w:rsidR="00596CD1">
        <w:rPr>
          <w:b/>
          <w:color w:val="0070C0"/>
          <w:sz w:val="20"/>
          <w:szCs w:val="20"/>
        </w:rPr>
        <w:t xml:space="preserve"> at </w:t>
      </w:r>
      <w:r w:rsidR="00EC0005">
        <w:rPr>
          <w:b/>
          <w:color w:val="0070C0"/>
          <w:sz w:val="20"/>
          <w:szCs w:val="20"/>
        </w:rPr>
        <w:t>8</w:t>
      </w:r>
      <w:r w:rsidR="00931A49" w:rsidRPr="007E6D40">
        <w:rPr>
          <w:b/>
          <w:color w:val="0070C0"/>
          <w:sz w:val="20"/>
          <w:szCs w:val="20"/>
        </w:rPr>
        <w:t>:</w:t>
      </w:r>
      <w:r w:rsidR="00EC0005">
        <w:rPr>
          <w:b/>
          <w:color w:val="0070C0"/>
          <w:sz w:val="20"/>
          <w:szCs w:val="20"/>
        </w:rPr>
        <w:t>30</w:t>
      </w:r>
      <w:r w:rsidR="00931A49" w:rsidRPr="007E6D40">
        <w:rPr>
          <w:b/>
          <w:color w:val="0070C0"/>
          <w:sz w:val="20"/>
          <w:szCs w:val="20"/>
        </w:rPr>
        <w:t xml:space="preserve"> pm</w:t>
      </w:r>
      <w:r w:rsidRPr="007E6D40">
        <w:rPr>
          <w:b/>
          <w:color w:val="0070C0"/>
          <w:sz w:val="20"/>
          <w:szCs w:val="20"/>
        </w:rPr>
        <w:t xml:space="preserve">.  </w:t>
      </w:r>
      <w:r w:rsidR="00847467" w:rsidRPr="007E6D40">
        <w:rPr>
          <w:b/>
          <w:color w:val="0070C0"/>
          <w:sz w:val="20"/>
          <w:szCs w:val="20"/>
        </w:rPr>
        <w:t xml:space="preserve">Selectman </w:t>
      </w:r>
      <w:r w:rsidR="00213DC2">
        <w:rPr>
          <w:b/>
          <w:color w:val="0070C0"/>
          <w:sz w:val="20"/>
          <w:szCs w:val="20"/>
        </w:rPr>
        <w:t>Bennett</w:t>
      </w:r>
      <w:r w:rsidR="00D7539E" w:rsidRPr="007E6D40">
        <w:rPr>
          <w:b/>
          <w:color w:val="0070C0"/>
          <w:sz w:val="20"/>
          <w:szCs w:val="20"/>
        </w:rPr>
        <w:t xml:space="preserve"> </w:t>
      </w:r>
      <w:r w:rsidRPr="007E6D40">
        <w:rPr>
          <w:b/>
          <w:color w:val="0070C0"/>
          <w:sz w:val="20"/>
          <w:szCs w:val="20"/>
        </w:rPr>
        <w:t>seconded the motion.  The motion passed unanimously.</w:t>
      </w:r>
    </w:p>
    <w:p w:rsidR="006D27DE" w:rsidRDefault="006D27DE">
      <w:pPr>
        <w:jc w:val="both"/>
        <w:rPr>
          <w:color w:val="000000"/>
          <w:sz w:val="22"/>
          <w:szCs w:val="22"/>
        </w:rPr>
      </w:pPr>
    </w:p>
    <w:p w:rsidR="006D27DE" w:rsidRDefault="006D27DE">
      <w:pPr>
        <w:jc w:val="both"/>
        <w:rPr>
          <w:color w:val="000000"/>
          <w:sz w:val="22"/>
          <w:szCs w:val="22"/>
        </w:rPr>
      </w:pPr>
    </w:p>
    <w:p w:rsidR="00D3175A" w:rsidRDefault="00607EF2">
      <w:pPr>
        <w:jc w:val="both"/>
        <w:rPr>
          <w:color w:val="000000"/>
          <w:sz w:val="22"/>
          <w:szCs w:val="22"/>
        </w:rPr>
      </w:pPr>
      <w:r>
        <w:rPr>
          <w:color w:val="000000"/>
          <w:sz w:val="22"/>
          <w:szCs w:val="22"/>
        </w:rPr>
        <w:t>A True Record:</w:t>
      </w:r>
      <w:r w:rsidR="00626974" w:rsidRPr="00A9373C">
        <w:rPr>
          <w:color w:val="000000"/>
          <w:sz w:val="22"/>
          <w:szCs w:val="22"/>
        </w:rPr>
        <w:tab/>
      </w:r>
      <w:r w:rsidR="00626974" w:rsidRPr="00A9373C">
        <w:rPr>
          <w:color w:val="000000"/>
          <w:sz w:val="22"/>
          <w:szCs w:val="22"/>
        </w:rPr>
        <w:tab/>
      </w:r>
      <w:r w:rsidR="00626974" w:rsidRPr="00A9373C">
        <w:rPr>
          <w:color w:val="000000"/>
          <w:sz w:val="22"/>
          <w:szCs w:val="22"/>
        </w:rPr>
        <w:tab/>
      </w:r>
      <w:r w:rsidR="00626974" w:rsidRPr="00A9373C">
        <w:rPr>
          <w:color w:val="000000"/>
          <w:sz w:val="22"/>
          <w:szCs w:val="22"/>
        </w:rPr>
        <w:tab/>
      </w:r>
      <w:r w:rsidR="00626974" w:rsidRPr="00A9373C">
        <w:rPr>
          <w:color w:val="000000"/>
          <w:sz w:val="22"/>
          <w:szCs w:val="22"/>
        </w:rPr>
        <w:tab/>
      </w:r>
      <w:r w:rsidR="00D3175A" w:rsidRPr="00A9373C">
        <w:rPr>
          <w:color w:val="000000"/>
          <w:sz w:val="22"/>
          <w:szCs w:val="22"/>
        </w:rPr>
        <w:t>Approved By:</w:t>
      </w:r>
    </w:p>
    <w:p w:rsidR="00607EF2" w:rsidRPr="00A9373C" w:rsidRDefault="00607EF2">
      <w:pPr>
        <w:jc w:val="both"/>
        <w:rPr>
          <w:color w:val="000000"/>
          <w:sz w:val="22"/>
          <w:szCs w:val="22"/>
        </w:rPr>
      </w:pPr>
    </w:p>
    <w:p w:rsidR="00D3175A" w:rsidRPr="00A9373C" w:rsidRDefault="00D3175A">
      <w:pPr>
        <w:jc w:val="both"/>
        <w:rPr>
          <w:rStyle w:val="Style11ptBlack"/>
          <w:szCs w:val="22"/>
        </w:rPr>
      </w:pPr>
      <w:r w:rsidRPr="00A9373C">
        <w:rPr>
          <w:color w:val="000000"/>
          <w:sz w:val="22"/>
          <w:szCs w:val="22"/>
          <w:u w:val="single"/>
        </w:rPr>
        <w:tab/>
      </w:r>
      <w:r w:rsidRPr="00A9373C">
        <w:rPr>
          <w:color w:val="000000"/>
          <w:sz w:val="22"/>
          <w:szCs w:val="22"/>
          <w:u w:val="single"/>
        </w:rPr>
        <w:tab/>
      </w:r>
      <w:r w:rsidRPr="00A9373C">
        <w:rPr>
          <w:color w:val="000000"/>
          <w:sz w:val="22"/>
          <w:szCs w:val="22"/>
          <w:u w:val="single"/>
        </w:rPr>
        <w:tab/>
      </w:r>
      <w:r w:rsidRPr="00A9373C">
        <w:rPr>
          <w:color w:val="000000"/>
          <w:sz w:val="22"/>
          <w:szCs w:val="22"/>
          <w:u w:val="single"/>
        </w:rPr>
        <w:tab/>
      </w:r>
      <w:r w:rsidRPr="00A9373C">
        <w:rPr>
          <w:color w:val="000000"/>
          <w:sz w:val="22"/>
          <w:szCs w:val="22"/>
          <w:u w:val="single"/>
        </w:rPr>
        <w:tab/>
      </w:r>
      <w:r w:rsidRPr="00A9373C">
        <w:rPr>
          <w:color w:val="000000"/>
          <w:sz w:val="22"/>
          <w:szCs w:val="22"/>
          <w:u w:val="single"/>
        </w:rPr>
        <w:tab/>
      </w:r>
      <w:r w:rsidRPr="00A9373C">
        <w:rPr>
          <w:rStyle w:val="Style11ptBlack"/>
          <w:szCs w:val="22"/>
        </w:rPr>
        <w:tab/>
        <w:t>__________________</w:t>
      </w:r>
      <w:r w:rsidR="00607EF2">
        <w:rPr>
          <w:rStyle w:val="Style11ptBlack"/>
          <w:szCs w:val="22"/>
        </w:rPr>
        <w:t>______</w:t>
      </w:r>
      <w:r w:rsidRPr="00A9373C">
        <w:rPr>
          <w:rStyle w:val="Style11ptBlack"/>
          <w:szCs w:val="22"/>
        </w:rPr>
        <w:t>_________</w:t>
      </w:r>
      <w:r w:rsidRPr="00A9373C">
        <w:rPr>
          <w:rStyle w:val="Style11ptBlack"/>
          <w:szCs w:val="22"/>
        </w:rPr>
        <w:tab/>
      </w:r>
      <w:r w:rsidRPr="00A9373C">
        <w:rPr>
          <w:rStyle w:val="Style11ptBlack"/>
          <w:szCs w:val="22"/>
        </w:rPr>
        <w:tab/>
      </w:r>
    </w:p>
    <w:p w:rsidR="00D3175A" w:rsidRPr="00A9373C" w:rsidRDefault="00213DC2">
      <w:pPr>
        <w:jc w:val="both"/>
        <w:rPr>
          <w:color w:val="000000"/>
          <w:sz w:val="22"/>
          <w:szCs w:val="22"/>
        </w:rPr>
      </w:pPr>
      <w:r>
        <w:rPr>
          <w:color w:val="000000"/>
          <w:sz w:val="22"/>
          <w:szCs w:val="22"/>
        </w:rPr>
        <w:t>Tina Harrington</w:t>
      </w:r>
      <w:r w:rsidR="00C6148D">
        <w:rPr>
          <w:color w:val="000000"/>
          <w:sz w:val="22"/>
          <w:szCs w:val="22"/>
        </w:rPr>
        <w:t xml:space="preserve">, </w:t>
      </w:r>
      <w:r>
        <w:rPr>
          <w:color w:val="000000"/>
          <w:sz w:val="22"/>
          <w:szCs w:val="22"/>
        </w:rPr>
        <w:t xml:space="preserve">Reporting Secretary     </w:t>
      </w:r>
      <w:r w:rsidR="00931A49">
        <w:rPr>
          <w:color w:val="000000"/>
          <w:sz w:val="22"/>
          <w:szCs w:val="22"/>
        </w:rPr>
        <w:t xml:space="preserve"> </w:t>
      </w:r>
      <w:r w:rsidR="00931A49">
        <w:rPr>
          <w:color w:val="000000"/>
          <w:sz w:val="22"/>
          <w:szCs w:val="22"/>
        </w:rPr>
        <w:tab/>
      </w:r>
      <w:r w:rsidR="00D3175A" w:rsidRPr="00A9373C">
        <w:rPr>
          <w:rStyle w:val="Style11ptBlack"/>
          <w:szCs w:val="22"/>
        </w:rPr>
        <w:t>Sean P. Murphy</w:t>
      </w:r>
      <w:r w:rsidR="00D3175A" w:rsidRPr="00A9373C">
        <w:rPr>
          <w:color w:val="000000"/>
          <w:sz w:val="22"/>
          <w:szCs w:val="22"/>
        </w:rPr>
        <w:t>, Chairman</w:t>
      </w:r>
    </w:p>
    <w:p w:rsidR="00D3175A" w:rsidRPr="00A9373C" w:rsidRDefault="00D3175A">
      <w:pPr>
        <w:jc w:val="both"/>
        <w:rPr>
          <w:color w:val="000000"/>
          <w:sz w:val="22"/>
          <w:szCs w:val="22"/>
        </w:rPr>
      </w:pPr>
    </w:p>
    <w:p w:rsidR="00D3175A" w:rsidRPr="00A9373C" w:rsidRDefault="00D3175A">
      <w:pPr>
        <w:jc w:val="both"/>
        <w:rPr>
          <w:rStyle w:val="Style11ptBlack"/>
          <w:szCs w:val="22"/>
        </w:rPr>
      </w:pP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t xml:space="preserve">  </w:t>
      </w:r>
      <w:r w:rsidRPr="00A9373C">
        <w:rPr>
          <w:rStyle w:val="Style11ptBlack"/>
          <w:szCs w:val="22"/>
        </w:rPr>
        <w:tab/>
        <w:t>________________________</w:t>
      </w:r>
      <w:r w:rsidR="00607EF2">
        <w:rPr>
          <w:rStyle w:val="Style11ptBlack"/>
          <w:szCs w:val="22"/>
        </w:rPr>
        <w:t>_____</w:t>
      </w:r>
      <w:r w:rsidRPr="00A9373C">
        <w:rPr>
          <w:rStyle w:val="Style11ptBlack"/>
          <w:szCs w:val="22"/>
        </w:rPr>
        <w:t>___</w:t>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00142AA8" w:rsidRPr="0077170A">
        <w:rPr>
          <w:color w:val="000000"/>
          <w:sz w:val="22"/>
          <w:szCs w:val="22"/>
        </w:rPr>
        <w:t>Priscilla R. Lindquist, Selectman</w:t>
      </w:r>
    </w:p>
    <w:p w:rsidR="00BB7C83" w:rsidRDefault="00BB7C83">
      <w:pPr>
        <w:jc w:val="both"/>
        <w:rPr>
          <w:rStyle w:val="Style11ptBlack"/>
          <w:szCs w:val="22"/>
        </w:rPr>
      </w:pPr>
    </w:p>
    <w:p w:rsidR="00D3175A" w:rsidRPr="0077170A" w:rsidRDefault="00D3175A">
      <w:pPr>
        <w:jc w:val="both"/>
        <w:rPr>
          <w:rFonts w:cs="Antique Olive Compact"/>
          <w:spacing w:val="110"/>
          <w:sz w:val="22"/>
          <w:szCs w:val="22"/>
        </w:rPr>
      </w:pP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t>____________________________</w:t>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A9373C">
        <w:rPr>
          <w:rStyle w:val="Style11ptBlack"/>
          <w:szCs w:val="22"/>
        </w:rPr>
        <w:tab/>
      </w:r>
      <w:r w:rsidRPr="0077170A">
        <w:rPr>
          <w:rStyle w:val="Style11ptBlack"/>
          <w:szCs w:val="22"/>
        </w:rPr>
        <w:tab/>
      </w:r>
      <w:r w:rsidRPr="0077170A">
        <w:rPr>
          <w:rStyle w:val="Style11ptBlack"/>
          <w:szCs w:val="22"/>
        </w:rPr>
        <w:tab/>
      </w:r>
      <w:r w:rsidR="00142AA8" w:rsidRPr="00A9373C">
        <w:rPr>
          <w:rStyle w:val="Style11ptBlack"/>
          <w:szCs w:val="22"/>
        </w:rPr>
        <w:t>Chad R. Bennett</w:t>
      </w:r>
      <w:r w:rsidR="00142AA8" w:rsidRPr="00A9373C">
        <w:rPr>
          <w:color w:val="000000"/>
          <w:sz w:val="22"/>
          <w:szCs w:val="22"/>
        </w:rPr>
        <w:t>, Selectman</w:t>
      </w:r>
    </w:p>
    <w:sectPr w:rsidR="00D3175A" w:rsidRPr="0077170A" w:rsidSect="003F1F22">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656" w:rsidRDefault="008C4656">
      <w:r>
        <w:separator/>
      </w:r>
    </w:p>
  </w:endnote>
  <w:endnote w:type="continuationSeparator" w:id="0">
    <w:p w:rsidR="008C4656" w:rsidRDefault="008C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e Olive Compac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656" w:rsidRDefault="008C4656">
      <w:r>
        <w:separator/>
      </w:r>
    </w:p>
  </w:footnote>
  <w:footnote w:type="continuationSeparator" w:id="0">
    <w:p w:rsidR="008C4656" w:rsidRDefault="008C4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5A" w:rsidRDefault="00D3175A">
    <w:pPr>
      <w:pStyle w:val="Header"/>
      <w:rPr>
        <w:sz w:val="20"/>
      </w:rPr>
    </w:pPr>
    <w:r>
      <w:rPr>
        <w:sz w:val="20"/>
      </w:rPr>
      <w:t>Selectmen’s Meeting Minutes</w:t>
    </w:r>
  </w:p>
  <w:p w:rsidR="00F14004" w:rsidRDefault="00595886" w:rsidP="00FA2805">
    <w:pPr>
      <w:pStyle w:val="Header"/>
      <w:tabs>
        <w:tab w:val="clear" w:pos="4320"/>
        <w:tab w:val="clear" w:pos="8640"/>
        <w:tab w:val="left" w:pos="1620"/>
      </w:tabs>
      <w:rPr>
        <w:sz w:val="20"/>
      </w:rPr>
    </w:pPr>
    <w:r>
      <w:rPr>
        <w:sz w:val="20"/>
      </w:rPr>
      <w:t>March 1</w:t>
    </w:r>
    <w:r w:rsidR="007F58AD">
      <w:rPr>
        <w:sz w:val="20"/>
      </w:rPr>
      <w:t>3</w:t>
    </w:r>
    <w:r w:rsidR="00F14004">
      <w:rPr>
        <w:sz w:val="20"/>
      </w:rPr>
      <w:t>, 2017</w:t>
    </w:r>
  </w:p>
  <w:p w:rsidR="00D3175A" w:rsidRPr="005E5EEC" w:rsidRDefault="00D3175A" w:rsidP="00FA2805">
    <w:pPr>
      <w:pStyle w:val="Header"/>
      <w:tabs>
        <w:tab w:val="clear" w:pos="4320"/>
        <w:tab w:val="clear" w:pos="8640"/>
        <w:tab w:val="left" w:pos="1620"/>
      </w:tabs>
      <w:rPr>
        <w:sz w:val="20"/>
      </w:rPr>
    </w:pPr>
    <w:r w:rsidRPr="005E5EEC">
      <w:rPr>
        <w:sz w:val="20"/>
      </w:rPr>
      <w:t xml:space="preserve">Page </w:t>
    </w:r>
    <w:r w:rsidRPr="005E5EEC">
      <w:rPr>
        <w:sz w:val="20"/>
      </w:rPr>
      <w:fldChar w:fldCharType="begin"/>
    </w:r>
    <w:r w:rsidRPr="005E5EEC">
      <w:rPr>
        <w:sz w:val="20"/>
      </w:rPr>
      <w:instrText xml:space="preserve"> PAGE </w:instrText>
    </w:r>
    <w:r w:rsidRPr="005E5EEC">
      <w:rPr>
        <w:sz w:val="20"/>
      </w:rPr>
      <w:fldChar w:fldCharType="separate"/>
    </w:r>
    <w:r w:rsidR="002D2DC4">
      <w:rPr>
        <w:noProof/>
        <w:sz w:val="20"/>
      </w:rPr>
      <w:t>2</w:t>
    </w:r>
    <w:r w:rsidRPr="005E5EEC">
      <w:rPr>
        <w:sz w:val="20"/>
      </w:rPr>
      <w:fldChar w:fldCharType="end"/>
    </w:r>
    <w:r w:rsidRPr="005E5EEC">
      <w:rPr>
        <w:sz w:val="20"/>
      </w:rPr>
      <w:t xml:space="preserve"> of </w:t>
    </w:r>
    <w:r w:rsidRPr="005E5EEC">
      <w:rPr>
        <w:sz w:val="20"/>
      </w:rPr>
      <w:fldChar w:fldCharType="begin"/>
    </w:r>
    <w:r w:rsidRPr="005E5EEC">
      <w:rPr>
        <w:sz w:val="20"/>
      </w:rPr>
      <w:instrText xml:space="preserve"> NUMPAGES \*Arabic </w:instrText>
    </w:r>
    <w:r w:rsidRPr="005E5EEC">
      <w:rPr>
        <w:sz w:val="20"/>
      </w:rPr>
      <w:fldChar w:fldCharType="separate"/>
    </w:r>
    <w:r w:rsidR="002D2DC4">
      <w:rPr>
        <w:noProof/>
        <w:sz w:val="20"/>
      </w:rPr>
      <w:t>6</w:t>
    </w:r>
    <w:r w:rsidRPr="005E5EEC">
      <w:rPr>
        <w:sz w:val="20"/>
      </w:rPr>
      <w:fldChar w:fldCharType="end"/>
    </w:r>
    <w:r w:rsidRPr="005E5EEC">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
      </v:shape>
    </w:pict>
  </w:numPicBullet>
  <w:numPicBullet w:numPicBulletId="1">
    <w:pict>
      <v:shape id="_x0000_i1027" type="#_x0000_t75" style="width:9pt;height:9pt" o:bullet="t">
        <v:imagedata r:id="rId2" o:title=""/>
      </v:shape>
    </w:pict>
  </w:numPicBullet>
  <w:numPicBullet w:numPicBulletId="2">
    <w:pict>
      <v:shape id="_x0000_i1028" type="#_x0000_t75" style="width:9pt;height:9pt" o:bullet="t">
        <v:imagedata r:id="rId3" o:title=""/>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pStyle w:val="List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6">
    <w:nsid w:val="00000007"/>
    <w:multiLevelType w:val="singleLevel"/>
    <w:tmpl w:val="00000007"/>
    <w:name w:val="WW8Num7"/>
    <w:lvl w:ilvl="0">
      <w:start w:val="11"/>
      <w:numFmt w:val="decimal"/>
      <w:lvlText w:val="%1."/>
      <w:lvlJc w:val="left"/>
      <w:pPr>
        <w:tabs>
          <w:tab w:val="num" w:pos="720"/>
        </w:tabs>
        <w:ind w:left="720" w:hanging="360"/>
      </w:pPr>
      <w:rPr>
        <w:rFonts w:cs="Times New Roman"/>
      </w:rPr>
    </w:lvl>
  </w:abstractNum>
  <w:abstractNum w:abstractNumId="7">
    <w:nsid w:val="020F36A8"/>
    <w:multiLevelType w:val="hybridMultilevel"/>
    <w:tmpl w:val="DA6618CE"/>
    <w:lvl w:ilvl="0" w:tplc="FC32AB5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5495E4A"/>
    <w:multiLevelType w:val="hybridMultilevel"/>
    <w:tmpl w:val="A9B4E5E2"/>
    <w:lvl w:ilvl="0" w:tplc="81D44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7754053"/>
    <w:multiLevelType w:val="hybridMultilevel"/>
    <w:tmpl w:val="9CEC9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C3C144C"/>
    <w:multiLevelType w:val="hybridMultilevel"/>
    <w:tmpl w:val="C3A2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BA5C4A"/>
    <w:multiLevelType w:val="hybridMultilevel"/>
    <w:tmpl w:val="EA58E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E12704"/>
    <w:multiLevelType w:val="hybridMultilevel"/>
    <w:tmpl w:val="EF82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092106"/>
    <w:multiLevelType w:val="hybridMultilevel"/>
    <w:tmpl w:val="7D14E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D070D5"/>
    <w:multiLevelType w:val="hybridMultilevel"/>
    <w:tmpl w:val="D47AFEAC"/>
    <w:lvl w:ilvl="0" w:tplc="EA9AD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1F0410"/>
    <w:multiLevelType w:val="hybridMultilevel"/>
    <w:tmpl w:val="05887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644BD3"/>
    <w:multiLevelType w:val="hybridMultilevel"/>
    <w:tmpl w:val="4D68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013104"/>
    <w:multiLevelType w:val="hybridMultilevel"/>
    <w:tmpl w:val="559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6C45A4"/>
    <w:multiLevelType w:val="hybridMultilevel"/>
    <w:tmpl w:val="96C0F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321C56"/>
    <w:multiLevelType w:val="hybridMultilevel"/>
    <w:tmpl w:val="9A66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003C54"/>
    <w:multiLevelType w:val="hybridMultilevel"/>
    <w:tmpl w:val="E99C9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1B7F4C"/>
    <w:multiLevelType w:val="hybridMultilevel"/>
    <w:tmpl w:val="9FAE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621DA3"/>
    <w:multiLevelType w:val="hybridMultilevel"/>
    <w:tmpl w:val="64A6BECE"/>
    <w:lvl w:ilvl="0" w:tplc="F6B4F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247E35"/>
    <w:multiLevelType w:val="hybridMultilevel"/>
    <w:tmpl w:val="2CF2C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0F1E9F"/>
    <w:multiLevelType w:val="hybridMultilevel"/>
    <w:tmpl w:val="7B1C5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B71A20"/>
    <w:multiLevelType w:val="hybridMultilevel"/>
    <w:tmpl w:val="D324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549765DF"/>
    <w:multiLevelType w:val="hybridMultilevel"/>
    <w:tmpl w:val="1188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18081C"/>
    <w:multiLevelType w:val="hybridMultilevel"/>
    <w:tmpl w:val="A8F6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BE61AF"/>
    <w:multiLevelType w:val="hybridMultilevel"/>
    <w:tmpl w:val="0BD43C3A"/>
    <w:lvl w:ilvl="0" w:tplc="49FA602C">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0">
    <w:nsid w:val="6C4B5153"/>
    <w:multiLevelType w:val="hybridMultilevel"/>
    <w:tmpl w:val="E8DE1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677FAF"/>
    <w:multiLevelType w:val="hybridMultilevel"/>
    <w:tmpl w:val="5BDE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B60992"/>
    <w:multiLevelType w:val="hybridMultilevel"/>
    <w:tmpl w:val="CD3C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C63877"/>
    <w:multiLevelType w:val="hybridMultilevel"/>
    <w:tmpl w:val="56B6D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9"/>
  </w:num>
  <w:num w:numId="5">
    <w:abstractNumId w:val="26"/>
  </w:num>
  <w:num w:numId="6">
    <w:abstractNumId w:val="19"/>
  </w:num>
  <w:num w:numId="7">
    <w:abstractNumId w:val="28"/>
  </w:num>
  <w:num w:numId="8">
    <w:abstractNumId w:val="33"/>
  </w:num>
  <w:num w:numId="9">
    <w:abstractNumId w:val="16"/>
  </w:num>
  <w:num w:numId="10">
    <w:abstractNumId w:val="32"/>
  </w:num>
  <w:num w:numId="11">
    <w:abstractNumId w:val="10"/>
  </w:num>
  <w:num w:numId="12">
    <w:abstractNumId w:val="31"/>
  </w:num>
  <w:num w:numId="13">
    <w:abstractNumId w:val="22"/>
  </w:num>
  <w:num w:numId="14">
    <w:abstractNumId w:val="29"/>
  </w:num>
  <w:num w:numId="15">
    <w:abstractNumId w:val="8"/>
  </w:num>
  <w:num w:numId="16">
    <w:abstractNumId w:val="11"/>
  </w:num>
  <w:num w:numId="17">
    <w:abstractNumId w:val="20"/>
  </w:num>
  <w:num w:numId="18">
    <w:abstractNumId w:val="13"/>
  </w:num>
  <w:num w:numId="19">
    <w:abstractNumId w:val="12"/>
  </w:num>
  <w:num w:numId="20">
    <w:abstractNumId w:val="17"/>
  </w:num>
  <w:num w:numId="21">
    <w:abstractNumId w:val="23"/>
  </w:num>
  <w:num w:numId="22">
    <w:abstractNumId w:val="24"/>
  </w:num>
  <w:num w:numId="23">
    <w:abstractNumId w:val="27"/>
  </w:num>
  <w:num w:numId="24">
    <w:abstractNumId w:val="18"/>
  </w:num>
  <w:num w:numId="25">
    <w:abstractNumId w:val="30"/>
  </w:num>
  <w:num w:numId="26">
    <w:abstractNumId w:val="15"/>
  </w:num>
  <w:num w:numId="27">
    <w:abstractNumId w:val="21"/>
  </w:num>
  <w:num w:numId="28">
    <w:abstractNumId w:val="25"/>
  </w:num>
  <w:num w:numId="29">
    <w:abstractNumId w:val="1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kandPam">
    <w15:presenceInfo w15:providerId="None" w15:userId="RickandP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71"/>
    <w:rsid w:val="000001F7"/>
    <w:rsid w:val="000003FD"/>
    <w:rsid w:val="000008E1"/>
    <w:rsid w:val="00002300"/>
    <w:rsid w:val="00002506"/>
    <w:rsid w:val="00002D46"/>
    <w:rsid w:val="00002F1F"/>
    <w:rsid w:val="000033EE"/>
    <w:rsid w:val="00003443"/>
    <w:rsid w:val="00003609"/>
    <w:rsid w:val="0000573F"/>
    <w:rsid w:val="0000608B"/>
    <w:rsid w:val="0000613A"/>
    <w:rsid w:val="00006BFC"/>
    <w:rsid w:val="0001089F"/>
    <w:rsid w:val="00012142"/>
    <w:rsid w:val="0001267C"/>
    <w:rsid w:val="000129D5"/>
    <w:rsid w:val="00013627"/>
    <w:rsid w:val="00013867"/>
    <w:rsid w:val="00013D03"/>
    <w:rsid w:val="00014C58"/>
    <w:rsid w:val="0001618C"/>
    <w:rsid w:val="00016925"/>
    <w:rsid w:val="00017389"/>
    <w:rsid w:val="00017D3C"/>
    <w:rsid w:val="00023834"/>
    <w:rsid w:val="00023864"/>
    <w:rsid w:val="000245E0"/>
    <w:rsid w:val="000258DA"/>
    <w:rsid w:val="00026177"/>
    <w:rsid w:val="00026DBB"/>
    <w:rsid w:val="000303FC"/>
    <w:rsid w:val="000330E9"/>
    <w:rsid w:val="00033B38"/>
    <w:rsid w:val="0003623E"/>
    <w:rsid w:val="00037BA2"/>
    <w:rsid w:val="00037EEE"/>
    <w:rsid w:val="00040CE1"/>
    <w:rsid w:val="00041B7B"/>
    <w:rsid w:val="00041F59"/>
    <w:rsid w:val="0004334F"/>
    <w:rsid w:val="00046804"/>
    <w:rsid w:val="00050032"/>
    <w:rsid w:val="000504F8"/>
    <w:rsid w:val="00050912"/>
    <w:rsid w:val="000521C0"/>
    <w:rsid w:val="00052D77"/>
    <w:rsid w:val="000531C8"/>
    <w:rsid w:val="00055712"/>
    <w:rsid w:val="000576E0"/>
    <w:rsid w:val="000576FB"/>
    <w:rsid w:val="0005777B"/>
    <w:rsid w:val="00057D28"/>
    <w:rsid w:val="000606DE"/>
    <w:rsid w:val="00060720"/>
    <w:rsid w:val="00061E7D"/>
    <w:rsid w:val="000625FC"/>
    <w:rsid w:val="0006357B"/>
    <w:rsid w:val="00065172"/>
    <w:rsid w:val="000652D1"/>
    <w:rsid w:val="00066CA6"/>
    <w:rsid w:val="0006783C"/>
    <w:rsid w:val="00070A62"/>
    <w:rsid w:val="0007189E"/>
    <w:rsid w:val="000730F1"/>
    <w:rsid w:val="000748B4"/>
    <w:rsid w:val="00075EAC"/>
    <w:rsid w:val="00075F9A"/>
    <w:rsid w:val="0007618F"/>
    <w:rsid w:val="0007646E"/>
    <w:rsid w:val="000775A2"/>
    <w:rsid w:val="00077886"/>
    <w:rsid w:val="00077B10"/>
    <w:rsid w:val="00082871"/>
    <w:rsid w:val="00082AE8"/>
    <w:rsid w:val="000833D5"/>
    <w:rsid w:val="00084039"/>
    <w:rsid w:val="0008520B"/>
    <w:rsid w:val="00085C7A"/>
    <w:rsid w:val="00087331"/>
    <w:rsid w:val="000875A3"/>
    <w:rsid w:val="000900A2"/>
    <w:rsid w:val="000913C3"/>
    <w:rsid w:val="000921C8"/>
    <w:rsid w:val="000921D8"/>
    <w:rsid w:val="000943AD"/>
    <w:rsid w:val="000A3925"/>
    <w:rsid w:val="000A3AF6"/>
    <w:rsid w:val="000A5155"/>
    <w:rsid w:val="000A78E8"/>
    <w:rsid w:val="000B0481"/>
    <w:rsid w:val="000B08DE"/>
    <w:rsid w:val="000B4BCF"/>
    <w:rsid w:val="000B4DDE"/>
    <w:rsid w:val="000B4E39"/>
    <w:rsid w:val="000B6DC5"/>
    <w:rsid w:val="000D0A8A"/>
    <w:rsid w:val="000D4072"/>
    <w:rsid w:val="000D46D0"/>
    <w:rsid w:val="000D5142"/>
    <w:rsid w:val="000D5D4E"/>
    <w:rsid w:val="000D64BF"/>
    <w:rsid w:val="000D6AAF"/>
    <w:rsid w:val="000E127D"/>
    <w:rsid w:val="000E3DA5"/>
    <w:rsid w:val="000E4A20"/>
    <w:rsid w:val="000E52D8"/>
    <w:rsid w:val="000F0417"/>
    <w:rsid w:val="000F1D48"/>
    <w:rsid w:val="000F35AC"/>
    <w:rsid w:val="000F38F3"/>
    <w:rsid w:val="000F3E6D"/>
    <w:rsid w:val="000F4E20"/>
    <w:rsid w:val="000F5206"/>
    <w:rsid w:val="000F780F"/>
    <w:rsid w:val="000F7973"/>
    <w:rsid w:val="00100486"/>
    <w:rsid w:val="00100689"/>
    <w:rsid w:val="00103A65"/>
    <w:rsid w:val="001046AD"/>
    <w:rsid w:val="00106A89"/>
    <w:rsid w:val="00106BBE"/>
    <w:rsid w:val="0010761E"/>
    <w:rsid w:val="00107F86"/>
    <w:rsid w:val="00111628"/>
    <w:rsid w:val="001135EF"/>
    <w:rsid w:val="0011386A"/>
    <w:rsid w:val="00114818"/>
    <w:rsid w:val="0011593D"/>
    <w:rsid w:val="00115F9B"/>
    <w:rsid w:val="001164EC"/>
    <w:rsid w:val="001171D6"/>
    <w:rsid w:val="00117D6D"/>
    <w:rsid w:val="00120BB5"/>
    <w:rsid w:val="00122B1B"/>
    <w:rsid w:val="001230D8"/>
    <w:rsid w:val="001236BE"/>
    <w:rsid w:val="0012455C"/>
    <w:rsid w:val="001248C3"/>
    <w:rsid w:val="00124C60"/>
    <w:rsid w:val="0012541B"/>
    <w:rsid w:val="00125831"/>
    <w:rsid w:val="001279B0"/>
    <w:rsid w:val="00130338"/>
    <w:rsid w:val="00131393"/>
    <w:rsid w:val="00131C3D"/>
    <w:rsid w:val="00132071"/>
    <w:rsid w:val="001344AB"/>
    <w:rsid w:val="001356D0"/>
    <w:rsid w:val="00135C5D"/>
    <w:rsid w:val="0013780C"/>
    <w:rsid w:val="00141167"/>
    <w:rsid w:val="00142838"/>
    <w:rsid w:val="00142AA8"/>
    <w:rsid w:val="001432B4"/>
    <w:rsid w:val="0014485F"/>
    <w:rsid w:val="00144FED"/>
    <w:rsid w:val="00145A69"/>
    <w:rsid w:val="00145BA4"/>
    <w:rsid w:val="00146ED3"/>
    <w:rsid w:val="0014782C"/>
    <w:rsid w:val="00152824"/>
    <w:rsid w:val="001528C9"/>
    <w:rsid w:val="00154F5F"/>
    <w:rsid w:val="00154FEE"/>
    <w:rsid w:val="001552DA"/>
    <w:rsid w:val="00156E2F"/>
    <w:rsid w:val="00157212"/>
    <w:rsid w:val="00157508"/>
    <w:rsid w:val="0015758A"/>
    <w:rsid w:val="00157B57"/>
    <w:rsid w:val="00157DC2"/>
    <w:rsid w:val="00160A70"/>
    <w:rsid w:val="00161FF3"/>
    <w:rsid w:val="0016234D"/>
    <w:rsid w:val="00162F99"/>
    <w:rsid w:val="00164709"/>
    <w:rsid w:val="00164B94"/>
    <w:rsid w:val="00165997"/>
    <w:rsid w:val="001667F8"/>
    <w:rsid w:val="0016691D"/>
    <w:rsid w:val="00167529"/>
    <w:rsid w:val="001676F9"/>
    <w:rsid w:val="00171139"/>
    <w:rsid w:val="00171165"/>
    <w:rsid w:val="001726A3"/>
    <w:rsid w:val="00174D5F"/>
    <w:rsid w:val="00175030"/>
    <w:rsid w:val="00175AEC"/>
    <w:rsid w:val="00176193"/>
    <w:rsid w:val="00176244"/>
    <w:rsid w:val="00180502"/>
    <w:rsid w:val="0018064C"/>
    <w:rsid w:val="00180724"/>
    <w:rsid w:val="0018183A"/>
    <w:rsid w:val="00181965"/>
    <w:rsid w:val="0018359A"/>
    <w:rsid w:val="00183CF9"/>
    <w:rsid w:val="0018687A"/>
    <w:rsid w:val="00186D2E"/>
    <w:rsid w:val="0018729D"/>
    <w:rsid w:val="0018775C"/>
    <w:rsid w:val="00187AEF"/>
    <w:rsid w:val="00193814"/>
    <w:rsid w:val="00193EC3"/>
    <w:rsid w:val="001940FE"/>
    <w:rsid w:val="001942D1"/>
    <w:rsid w:val="001950CF"/>
    <w:rsid w:val="001958EE"/>
    <w:rsid w:val="0019732C"/>
    <w:rsid w:val="001A08C6"/>
    <w:rsid w:val="001A1CA2"/>
    <w:rsid w:val="001A27E9"/>
    <w:rsid w:val="001A4E5F"/>
    <w:rsid w:val="001A70B0"/>
    <w:rsid w:val="001A7463"/>
    <w:rsid w:val="001A7863"/>
    <w:rsid w:val="001A7D80"/>
    <w:rsid w:val="001B14D6"/>
    <w:rsid w:val="001B1846"/>
    <w:rsid w:val="001B5F56"/>
    <w:rsid w:val="001B771A"/>
    <w:rsid w:val="001B7CF4"/>
    <w:rsid w:val="001B7F11"/>
    <w:rsid w:val="001C0B45"/>
    <w:rsid w:val="001C200E"/>
    <w:rsid w:val="001C329F"/>
    <w:rsid w:val="001C50B9"/>
    <w:rsid w:val="001C5B86"/>
    <w:rsid w:val="001C5D43"/>
    <w:rsid w:val="001C5E5B"/>
    <w:rsid w:val="001C7035"/>
    <w:rsid w:val="001D13F1"/>
    <w:rsid w:val="001D1573"/>
    <w:rsid w:val="001D19A5"/>
    <w:rsid w:val="001D1EAA"/>
    <w:rsid w:val="001D381E"/>
    <w:rsid w:val="001D44F4"/>
    <w:rsid w:val="001D49D8"/>
    <w:rsid w:val="001D4DFD"/>
    <w:rsid w:val="001D545D"/>
    <w:rsid w:val="001D613A"/>
    <w:rsid w:val="001D7143"/>
    <w:rsid w:val="001D7474"/>
    <w:rsid w:val="001D774C"/>
    <w:rsid w:val="001D7C3C"/>
    <w:rsid w:val="001E0FB3"/>
    <w:rsid w:val="001E1ECB"/>
    <w:rsid w:val="001E35BE"/>
    <w:rsid w:val="001E40C0"/>
    <w:rsid w:val="001F0563"/>
    <w:rsid w:val="001F0CDB"/>
    <w:rsid w:val="001F1A92"/>
    <w:rsid w:val="001F1D47"/>
    <w:rsid w:val="001F1E80"/>
    <w:rsid w:val="001F4893"/>
    <w:rsid w:val="001F4FB4"/>
    <w:rsid w:val="001F5FE9"/>
    <w:rsid w:val="001F6714"/>
    <w:rsid w:val="001F735D"/>
    <w:rsid w:val="0020123B"/>
    <w:rsid w:val="002043AA"/>
    <w:rsid w:val="0021078D"/>
    <w:rsid w:val="00210840"/>
    <w:rsid w:val="00210B6B"/>
    <w:rsid w:val="002115F5"/>
    <w:rsid w:val="00211FB1"/>
    <w:rsid w:val="0021288A"/>
    <w:rsid w:val="00213DC2"/>
    <w:rsid w:val="00216C83"/>
    <w:rsid w:val="0021721A"/>
    <w:rsid w:val="002174A8"/>
    <w:rsid w:val="00217BF5"/>
    <w:rsid w:val="0022032E"/>
    <w:rsid w:val="00220681"/>
    <w:rsid w:val="00221627"/>
    <w:rsid w:val="00221B42"/>
    <w:rsid w:val="00225E47"/>
    <w:rsid w:val="00226FB7"/>
    <w:rsid w:val="0022720E"/>
    <w:rsid w:val="002273D8"/>
    <w:rsid w:val="00227D5E"/>
    <w:rsid w:val="00227FA0"/>
    <w:rsid w:val="002343D5"/>
    <w:rsid w:val="00234874"/>
    <w:rsid w:val="00234A63"/>
    <w:rsid w:val="002378BD"/>
    <w:rsid w:val="002408F0"/>
    <w:rsid w:val="0024154B"/>
    <w:rsid w:val="002416FC"/>
    <w:rsid w:val="00242CC2"/>
    <w:rsid w:val="00243216"/>
    <w:rsid w:val="00244867"/>
    <w:rsid w:val="00245900"/>
    <w:rsid w:val="00246D99"/>
    <w:rsid w:val="00247241"/>
    <w:rsid w:val="00251388"/>
    <w:rsid w:val="00252926"/>
    <w:rsid w:val="00252E39"/>
    <w:rsid w:val="002536BE"/>
    <w:rsid w:val="0025402E"/>
    <w:rsid w:val="00256225"/>
    <w:rsid w:val="00257042"/>
    <w:rsid w:val="002570CC"/>
    <w:rsid w:val="002606D9"/>
    <w:rsid w:val="002608FD"/>
    <w:rsid w:val="0026404F"/>
    <w:rsid w:val="002643AF"/>
    <w:rsid w:val="00264C46"/>
    <w:rsid w:val="00265CBB"/>
    <w:rsid w:val="00272D60"/>
    <w:rsid w:val="0027341E"/>
    <w:rsid w:val="0027456F"/>
    <w:rsid w:val="002747A2"/>
    <w:rsid w:val="00274E61"/>
    <w:rsid w:val="00276ACB"/>
    <w:rsid w:val="00277445"/>
    <w:rsid w:val="00280255"/>
    <w:rsid w:val="00280D7E"/>
    <w:rsid w:val="00281AEF"/>
    <w:rsid w:val="00282EF6"/>
    <w:rsid w:val="00283209"/>
    <w:rsid w:val="00284664"/>
    <w:rsid w:val="00287F13"/>
    <w:rsid w:val="00287FF0"/>
    <w:rsid w:val="002904B4"/>
    <w:rsid w:val="00291D10"/>
    <w:rsid w:val="00291FF0"/>
    <w:rsid w:val="00292E09"/>
    <w:rsid w:val="00294C24"/>
    <w:rsid w:val="00294CFD"/>
    <w:rsid w:val="002951C9"/>
    <w:rsid w:val="00295C29"/>
    <w:rsid w:val="002960D2"/>
    <w:rsid w:val="0029741D"/>
    <w:rsid w:val="002A0712"/>
    <w:rsid w:val="002A44BF"/>
    <w:rsid w:val="002A6321"/>
    <w:rsid w:val="002B0312"/>
    <w:rsid w:val="002B0703"/>
    <w:rsid w:val="002B0817"/>
    <w:rsid w:val="002B0E9C"/>
    <w:rsid w:val="002B10F2"/>
    <w:rsid w:val="002B1767"/>
    <w:rsid w:val="002B2808"/>
    <w:rsid w:val="002B37A2"/>
    <w:rsid w:val="002B404C"/>
    <w:rsid w:val="002B40A4"/>
    <w:rsid w:val="002B4AE6"/>
    <w:rsid w:val="002B629C"/>
    <w:rsid w:val="002B766C"/>
    <w:rsid w:val="002B79F2"/>
    <w:rsid w:val="002C1047"/>
    <w:rsid w:val="002C2343"/>
    <w:rsid w:val="002C3CFA"/>
    <w:rsid w:val="002C5390"/>
    <w:rsid w:val="002C5413"/>
    <w:rsid w:val="002C5F9C"/>
    <w:rsid w:val="002C6618"/>
    <w:rsid w:val="002C7BD1"/>
    <w:rsid w:val="002D03C2"/>
    <w:rsid w:val="002D13A1"/>
    <w:rsid w:val="002D2268"/>
    <w:rsid w:val="002D2DC4"/>
    <w:rsid w:val="002D3946"/>
    <w:rsid w:val="002D5497"/>
    <w:rsid w:val="002D6DA1"/>
    <w:rsid w:val="002E0AAA"/>
    <w:rsid w:val="002E0C67"/>
    <w:rsid w:val="002E5A93"/>
    <w:rsid w:val="002E7247"/>
    <w:rsid w:val="002E7BFC"/>
    <w:rsid w:val="002F0578"/>
    <w:rsid w:val="002F245A"/>
    <w:rsid w:val="002F49DC"/>
    <w:rsid w:val="002F5288"/>
    <w:rsid w:val="002F6DD9"/>
    <w:rsid w:val="00300685"/>
    <w:rsid w:val="0030210B"/>
    <w:rsid w:val="00302384"/>
    <w:rsid w:val="00305371"/>
    <w:rsid w:val="003054F9"/>
    <w:rsid w:val="00310A19"/>
    <w:rsid w:val="00310B0B"/>
    <w:rsid w:val="00312DA5"/>
    <w:rsid w:val="00313BF1"/>
    <w:rsid w:val="00315485"/>
    <w:rsid w:val="003159D6"/>
    <w:rsid w:val="00315F99"/>
    <w:rsid w:val="0031793D"/>
    <w:rsid w:val="00320F96"/>
    <w:rsid w:val="003214D2"/>
    <w:rsid w:val="0032181D"/>
    <w:rsid w:val="003218C4"/>
    <w:rsid w:val="00321FE4"/>
    <w:rsid w:val="00322DCF"/>
    <w:rsid w:val="0032469D"/>
    <w:rsid w:val="003247AA"/>
    <w:rsid w:val="00330484"/>
    <w:rsid w:val="00330935"/>
    <w:rsid w:val="00332C35"/>
    <w:rsid w:val="00333008"/>
    <w:rsid w:val="00335D73"/>
    <w:rsid w:val="00335E32"/>
    <w:rsid w:val="00336A50"/>
    <w:rsid w:val="00340EBD"/>
    <w:rsid w:val="00342736"/>
    <w:rsid w:val="00342C3A"/>
    <w:rsid w:val="003430ED"/>
    <w:rsid w:val="003446EF"/>
    <w:rsid w:val="00345343"/>
    <w:rsid w:val="003467BD"/>
    <w:rsid w:val="00347237"/>
    <w:rsid w:val="0034782B"/>
    <w:rsid w:val="00350A21"/>
    <w:rsid w:val="003512E1"/>
    <w:rsid w:val="00351C0F"/>
    <w:rsid w:val="00353783"/>
    <w:rsid w:val="00354A7A"/>
    <w:rsid w:val="00354F6F"/>
    <w:rsid w:val="00354FED"/>
    <w:rsid w:val="003561A0"/>
    <w:rsid w:val="0035653D"/>
    <w:rsid w:val="003565DC"/>
    <w:rsid w:val="00356B3F"/>
    <w:rsid w:val="003608B5"/>
    <w:rsid w:val="00360D91"/>
    <w:rsid w:val="00360DCB"/>
    <w:rsid w:val="00361285"/>
    <w:rsid w:val="00361F4F"/>
    <w:rsid w:val="00362F73"/>
    <w:rsid w:val="00365546"/>
    <w:rsid w:val="00366D16"/>
    <w:rsid w:val="003670D8"/>
    <w:rsid w:val="00367769"/>
    <w:rsid w:val="003714D0"/>
    <w:rsid w:val="00371817"/>
    <w:rsid w:val="003738C3"/>
    <w:rsid w:val="00376318"/>
    <w:rsid w:val="00376CE8"/>
    <w:rsid w:val="003776D1"/>
    <w:rsid w:val="00377C6E"/>
    <w:rsid w:val="00380235"/>
    <w:rsid w:val="003809E7"/>
    <w:rsid w:val="00385FFF"/>
    <w:rsid w:val="0038685C"/>
    <w:rsid w:val="003900CB"/>
    <w:rsid w:val="00390766"/>
    <w:rsid w:val="003933FC"/>
    <w:rsid w:val="00393CD5"/>
    <w:rsid w:val="003951FB"/>
    <w:rsid w:val="003954C7"/>
    <w:rsid w:val="00396304"/>
    <w:rsid w:val="00396827"/>
    <w:rsid w:val="003A0E3E"/>
    <w:rsid w:val="003A1862"/>
    <w:rsid w:val="003A4006"/>
    <w:rsid w:val="003A449A"/>
    <w:rsid w:val="003A5A3A"/>
    <w:rsid w:val="003A6FF3"/>
    <w:rsid w:val="003B02EC"/>
    <w:rsid w:val="003B0871"/>
    <w:rsid w:val="003B32F6"/>
    <w:rsid w:val="003B6B3F"/>
    <w:rsid w:val="003B7419"/>
    <w:rsid w:val="003B759C"/>
    <w:rsid w:val="003C0525"/>
    <w:rsid w:val="003C07C7"/>
    <w:rsid w:val="003C0A91"/>
    <w:rsid w:val="003C248D"/>
    <w:rsid w:val="003C66D0"/>
    <w:rsid w:val="003D14F8"/>
    <w:rsid w:val="003D1635"/>
    <w:rsid w:val="003D37E0"/>
    <w:rsid w:val="003D5007"/>
    <w:rsid w:val="003D6398"/>
    <w:rsid w:val="003D63C5"/>
    <w:rsid w:val="003D7C01"/>
    <w:rsid w:val="003E3851"/>
    <w:rsid w:val="003E4C56"/>
    <w:rsid w:val="003E5138"/>
    <w:rsid w:val="003E7570"/>
    <w:rsid w:val="003E7C65"/>
    <w:rsid w:val="003F0F6C"/>
    <w:rsid w:val="003F13CD"/>
    <w:rsid w:val="003F1BB8"/>
    <w:rsid w:val="003F1F22"/>
    <w:rsid w:val="003F2FBD"/>
    <w:rsid w:val="003F393E"/>
    <w:rsid w:val="003F40B4"/>
    <w:rsid w:val="003F47E3"/>
    <w:rsid w:val="003F4856"/>
    <w:rsid w:val="003F5014"/>
    <w:rsid w:val="003F6363"/>
    <w:rsid w:val="003F64E6"/>
    <w:rsid w:val="00400054"/>
    <w:rsid w:val="004004FD"/>
    <w:rsid w:val="00400781"/>
    <w:rsid w:val="00400F53"/>
    <w:rsid w:val="0040166F"/>
    <w:rsid w:val="00401DC2"/>
    <w:rsid w:val="00401FD5"/>
    <w:rsid w:val="00402E29"/>
    <w:rsid w:val="00402F7D"/>
    <w:rsid w:val="00403E88"/>
    <w:rsid w:val="00405496"/>
    <w:rsid w:val="004059E4"/>
    <w:rsid w:val="004102DD"/>
    <w:rsid w:val="00410882"/>
    <w:rsid w:val="004112CD"/>
    <w:rsid w:val="004127FB"/>
    <w:rsid w:val="00412D03"/>
    <w:rsid w:val="00414E96"/>
    <w:rsid w:val="004154F3"/>
    <w:rsid w:val="0041711A"/>
    <w:rsid w:val="00417473"/>
    <w:rsid w:val="00417C5B"/>
    <w:rsid w:val="0042055E"/>
    <w:rsid w:val="00422FF9"/>
    <w:rsid w:val="004268EE"/>
    <w:rsid w:val="00426D1C"/>
    <w:rsid w:val="00427A94"/>
    <w:rsid w:val="00427EF7"/>
    <w:rsid w:val="00430FF7"/>
    <w:rsid w:val="004321AB"/>
    <w:rsid w:val="004350FC"/>
    <w:rsid w:val="0043589F"/>
    <w:rsid w:val="0043648E"/>
    <w:rsid w:val="004419F9"/>
    <w:rsid w:val="0044224F"/>
    <w:rsid w:val="00444174"/>
    <w:rsid w:val="00444612"/>
    <w:rsid w:val="0044633B"/>
    <w:rsid w:val="004475E6"/>
    <w:rsid w:val="00451B94"/>
    <w:rsid w:val="00453E4A"/>
    <w:rsid w:val="004548E5"/>
    <w:rsid w:val="00456C15"/>
    <w:rsid w:val="00457542"/>
    <w:rsid w:val="00457D14"/>
    <w:rsid w:val="00461790"/>
    <w:rsid w:val="00461B10"/>
    <w:rsid w:val="004638AF"/>
    <w:rsid w:val="00464D43"/>
    <w:rsid w:val="00467ECE"/>
    <w:rsid w:val="00471AAB"/>
    <w:rsid w:val="00473282"/>
    <w:rsid w:val="004755C0"/>
    <w:rsid w:val="0047646C"/>
    <w:rsid w:val="00476F37"/>
    <w:rsid w:val="00477F5D"/>
    <w:rsid w:val="0048099F"/>
    <w:rsid w:val="004811D6"/>
    <w:rsid w:val="00483D65"/>
    <w:rsid w:val="0048523D"/>
    <w:rsid w:val="00485AA3"/>
    <w:rsid w:val="004871FE"/>
    <w:rsid w:val="00487A6E"/>
    <w:rsid w:val="00490B67"/>
    <w:rsid w:val="00490DAE"/>
    <w:rsid w:val="00490E10"/>
    <w:rsid w:val="0049246F"/>
    <w:rsid w:val="00494970"/>
    <w:rsid w:val="00494AED"/>
    <w:rsid w:val="00497E62"/>
    <w:rsid w:val="004A018D"/>
    <w:rsid w:val="004A0E5B"/>
    <w:rsid w:val="004A335B"/>
    <w:rsid w:val="004A4F48"/>
    <w:rsid w:val="004A5525"/>
    <w:rsid w:val="004A5E7E"/>
    <w:rsid w:val="004B35A3"/>
    <w:rsid w:val="004B5806"/>
    <w:rsid w:val="004B7780"/>
    <w:rsid w:val="004C0091"/>
    <w:rsid w:val="004C0D74"/>
    <w:rsid w:val="004C3220"/>
    <w:rsid w:val="004C4D50"/>
    <w:rsid w:val="004C5838"/>
    <w:rsid w:val="004C6604"/>
    <w:rsid w:val="004C76A7"/>
    <w:rsid w:val="004C7D6E"/>
    <w:rsid w:val="004C7E92"/>
    <w:rsid w:val="004D0280"/>
    <w:rsid w:val="004D054A"/>
    <w:rsid w:val="004D08E5"/>
    <w:rsid w:val="004D18F0"/>
    <w:rsid w:val="004D1B0D"/>
    <w:rsid w:val="004D217F"/>
    <w:rsid w:val="004D3280"/>
    <w:rsid w:val="004D79F8"/>
    <w:rsid w:val="004E08AE"/>
    <w:rsid w:val="004E0D12"/>
    <w:rsid w:val="004E1625"/>
    <w:rsid w:val="004E284F"/>
    <w:rsid w:val="004E32D9"/>
    <w:rsid w:val="004E3D47"/>
    <w:rsid w:val="004E3D8D"/>
    <w:rsid w:val="004E4B23"/>
    <w:rsid w:val="004E4EDA"/>
    <w:rsid w:val="004E5F05"/>
    <w:rsid w:val="004E5F83"/>
    <w:rsid w:val="004E6863"/>
    <w:rsid w:val="004E77C4"/>
    <w:rsid w:val="004E7FFD"/>
    <w:rsid w:val="004F03C9"/>
    <w:rsid w:val="004F057A"/>
    <w:rsid w:val="004F0A10"/>
    <w:rsid w:val="004F0D08"/>
    <w:rsid w:val="004F1D87"/>
    <w:rsid w:val="004F3283"/>
    <w:rsid w:val="004F379C"/>
    <w:rsid w:val="004F38FF"/>
    <w:rsid w:val="004F6296"/>
    <w:rsid w:val="004F65CE"/>
    <w:rsid w:val="004F660D"/>
    <w:rsid w:val="00500718"/>
    <w:rsid w:val="00501BA9"/>
    <w:rsid w:val="00503D7E"/>
    <w:rsid w:val="00504715"/>
    <w:rsid w:val="00505F6C"/>
    <w:rsid w:val="0051090B"/>
    <w:rsid w:val="00514205"/>
    <w:rsid w:val="00514E2A"/>
    <w:rsid w:val="00514E55"/>
    <w:rsid w:val="00515816"/>
    <w:rsid w:val="00517F50"/>
    <w:rsid w:val="00522730"/>
    <w:rsid w:val="005235E1"/>
    <w:rsid w:val="00523F59"/>
    <w:rsid w:val="005258D8"/>
    <w:rsid w:val="0052699E"/>
    <w:rsid w:val="0052755C"/>
    <w:rsid w:val="00531CCA"/>
    <w:rsid w:val="0053463F"/>
    <w:rsid w:val="005347D8"/>
    <w:rsid w:val="00535F76"/>
    <w:rsid w:val="005363CD"/>
    <w:rsid w:val="0053766E"/>
    <w:rsid w:val="00537C19"/>
    <w:rsid w:val="00541505"/>
    <w:rsid w:val="005434CA"/>
    <w:rsid w:val="00544FD0"/>
    <w:rsid w:val="00546833"/>
    <w:rsid w:val="00546DE0"/>
    <w:rsid w:val="00551187"/>
    <w:rsid w:val="00551FEB"/>
    <w:rsid w:val="0055206C"/>
    <w:rsid w:val="00553104"/>
    <w:rsid w:val="005541C3"/>
    <w:rsid w:val="00554D94"/>
    <w:rsid w:val="00554F0E"/>
    <w:rsid w:val="00556183"/>
    <w:rsid w:val="00557640"/>
    <w:rsid w:val="00563C4D"/>
    <w:rsid w:val="00563F5B"/>
    <w:rsid w:val="00564602"/>
    <w:rsid w:val="00564E65"/>
    <w:rsid w:val="005652F8"/>
    <w:rsid w:val="00565474"/>
    <w:rsid w:val="005672AE"/>
    <w:rsid w:val="00570232"/>
    <w:rsid w:val="0057071D"/>
    <w:rsid w:val="00571413"/>
    <w:rsid w:val="005715DE"/>
    <w:rsid w:val="0057191B"/>
    <w:rsid w:val="00572498"/>
    <w:rsid w:val="00573EAF"/>
    <w:rsid w:val="005755B3"/>
    <w:rsid w:val="00575643"/>
    <w:rsid w:val="0057566C"/>
    <w:rsid w:val="005763C3"/>
    <w:rsid w:val="00582C08"/>
    <w:rsid w:val="00582F96"/>
    <w:rsid w:val="00584B63"/>
    <w:rsid w:val="00590161"/>
    <w:rsid w:val="00591824"/>
    <w:rsid w:val="005938FF"/>
    <w:rsid w:val="00594D78"/>
    <w:rsid w:val="00595886"/>
    <w:rsid w:val="00595A62"/>
    <w:rsid w:val="00596811"/>
    <w:rsid w:val="00596A2A"/>
    <w:rsid w:val="00596CD1"/>
    <w:rsid w:val="00597998"/>
    <w:rsid w:val="005A54EC"/>
    <w:rsid w:val="005A6716"/>
    <w:rsid w:val="005A779F"/>
    <w:rsid w:val="005B1D3E"/>
    <w:rsid w:val="005B33BC"/>
    <w:rsid w:val="005B7E72"/>
    <w:rsid w:val="005C28C2"/>
    <w:rsid w:val="005C3BF4"/>
    <w:rsid w:val="005C3E3C"/>
    <w:rsid w:val="005C529B"/>
    <w:rsid w:val="005C69AF"/>
    <w:rsid w:val="005D4B7D"/>
    <w:rsid w:val="005D5503"/>
    <w:rsid w:val="005D70BC"/>
    <w:rsid w:val="005E0670"/>
    <w:rsid w:val="005E271A"/>
    <w:rsid w:val="005E423F"/>
    <w:rsid w:val="005E5E07"/>
    <w:rsid w:val="005E5EEC"/>
    <w:rsid w:val="005E6355"/>
    <w:rsid w:val="005E6888"/>
    <w:rsid w:val="005E71C0"/>
    <w:rsid w:val="005E75DA"/>
    <w:rsid w:val="005E77A9"/>
    <w:rsid w:val="005E7DB7"/>
    <w:rsid w:val="005F06F6"/>
    <w:rsid w:val="005F1123"/>
    <w:rsid w:val="005F1857"/>
    <w:rsid w:val="005F214E"/>
    <w:rsid w:val="005F2D53"/>
    <w:rsid w:val="005F3B16"/>
    <w:rsid w:val="005F4505"/>
    <w:rsid w:val="005F4AA8"/>
    <w:rsid w:val="005F5051"/>
    <w:rsid w:val="005F6E2F"/>
    <w:rsid w:val="00600E2F"/>
    <w:rsid w:val="00602F48"/>
    <w:rsid w:val="00603A13"/>
    <w:rsid w:val="00604B2F"/>
    <w:rsid w:val="00604D00"/>
    <w:rsid w:val="006051D2"/>
    <w:rsid w:val="006065B7"/>
    <w:rsid w:val="00606D3F"/>
    <w:rsid w:val="00607EF2"/>
    <w:rsid w:val="006104F2"/>
    <w:rsid w:val="0061096D"/>
    <w:rsid w:val="00611768"/>
    <w:rsid w:val="00611F94"/>
    <w:rsid w:val="00611FBC"/>
    <w:rsid w:val="00613A76"/>
    <w:rsid w:val="0061411D"/>
    <w:rsid w:val="00616192"/>
    <w:rsid w:val="00616366"/>
    <w:rsid w:val="00617DE1"/>
    <w:rsid w:val="00621C49"/>
    <w:rsid w:val="006227E2"/>
    <w:rsid w:val="006230CE"/>
    <w:rsid w:val="006234C3"/>
    <w:rsid w:val="00623E02"/>
    <w:rsid w:val="00623E6B"/>
    <w:rsid w:val="00624A31"/>
    <w:rsid w:val="006262CC"/>
    <w:rsid w:val="00626974"/>
    <w:rsid w:val="00627304"/>
    <w:rsid w:val="00627DB7"/>
    <w:rsid w:val="00631FA5"/>
    <w:rsid w:val="00634DD9"/>
    <w:rsid w:val="006358D0"/>
    <w:rsid w:val="00635AEA"/>
    <w:rsid w:val="0063601D"/>
    <w:rsid w:val="006407C9"/>
    <w:rsid w:val="00640A2B"/>
    <w:rsid w:val="00640AD5"/>
    <w:rsid w:val="0064112E"/>
    <w:rsid w:val="00641454"/>
    <w:rsid w:val="006437AB"/>
    <w:rsid w:val="00643C14"/>
    <w:rsid w:val="00645603"/>
    <w:rsid w:val="006461D2"/>
    <w:rsid w:val="00647BFE"/>
    <w:rsid w:val="00650161"/>
    <w:rsid w:val="006501D6"/>
    <w:rsid w:val="00653916"/>
    <w:rsid w:val="006539F4"/>
    <w:rsid w:val="0065475A"/>
    <w:rsid w:val="00655298"/>
    <w:rsid w:val="0065538D"/>
    <w:rsid w:val="00655699"/>
    <w:rsid w:val="00660F2D"/>
    <w:rsid w:val="00662477"/>
    <w:rsid w:val="00664325"/>
    <w:rsid w:val="0066492B"/>
    <w:rsid w:val="0066618B"/>
    <w:rsid w:val="00666383"/>
    <w:rsid w:val="00666484"/>
    <w:rsid w:val="006666CA"/>
    <w:rsid w:val="00667402"/>
    <w:rsid w:val="00671D51"/>
    <w:rsid w:val="00672220"/>
    <w:rsid w:val="00672B52"/>
    <w:rsid w:val="00673EFF"/>
    <w:rsid w:val="00675E13"/>
    <w:rsid w:val="006769A7"/>
    <w:rsid w:val="0067718A"/>
    <w:rsid w:val="006808A2"/>
    <w:rsid w:val="006824AA"/>
    <w:rsid w:val="00682D93"/>
    <w:rsid w:val="00683392"/>
    <w:rsid w:val="00685583"/>
    <w:rsid w:val="00686914"/>
    <w:rsid w:val="00686D0E"/>
    <w:rsid w:val="00687CC5"/>
    <w:rsid w:val="0069057C"/>
    <w:rsid w:val="00690657"/>
    <w:rsid w:val="00691DF0"/>
    <w:rsid w:val="00692012"/>
    <w:rsid w:val="0069301C"/>
    <w:rsid w:val="0069391A"/>
    <w:rsid w:val="006941B0"/>
    <w:rsid w:val="0069607B"/>
    <w:rsid w:val="00696944"/>
    <w:rsid w:val="006A18A4"/>
    <w:rsid w:val="006A2364"/>
    <w:rsid w:val="006A2C22"/>
    <w:rsid w:val="006A388C"/>
    <w:rsid w:val="006A46FD"/>
    <w:rsid w:val="006A4D23"/>
    <w:rsid w:val="006A700F"/>
    <w:rsid w:val="006B14B1"/>
    <w:rsid w:val="006B35E3"/>
    <w:rsid w:val="006B397B"/>
    <w:rsid w:val="006B39C3"/>
    <w:rsid w:val="006B46E0"/>
    <w:rsid w:val="006B6436"/>
    <w:rsid w:val="006B6BCD"/>
    <w:rsid w:val="006C014F"/>
    <w:rsid w:val="006C1206"/>
    <w:rsid w:val="006C1764"/>
    <w:rsid w:val="006C3C39"/>
    <w:rsid w:val="006C4319"/>
    <w:rsid w:val="006C4BAD"/>
    <w:rsid w:val="006C714F"/>
    <w:rsid w:val="006C7DE4"/>
    <w:rsid w:val="006D27DE"/>
    <w:rsid w:val="006D29DB"/>
    <w:rsid w:val="006D3BF9"/>
    <w:rsid w:val="006D4DA0"/>
    <w:rsid w:val="006D5D45"/>
    <w:rsid w:val="006D6931"/>
    <w:rsid w:val="006E1E64"/>
    <w:rsid w:val="006E3D10"/>
    <w:rsid w:val="006E3FA5"/>
    <w:rsid w:val="006E46C4"/>
    <w:rsid w:val="006E4A01"/>
    <w:rsid w:val="006E5DEC"/>
    <w:rsid w:val="006E718B"/>
    <w:rsid w:val="006F0E35"/>
    <w:rsid w:val="006F306B"/>
    <w:rsid w:val="006F3FF6"/>
    <w:rsid w:val="006F4DBF"/>
    <w:rsid w:val="006F55C8"/>
    <w:rsid w:val="006F6708"/>
    <w:rsid w:val="006F6F2F"/>
    <w:rsid w:val="006F725C"/>
    <w:rsid w:val="006F7280"/>
    <w:rsid w:val="007004EF"/>
    <w:rsid w:val="00700B42"/>
    <w:rsid w:val="00701C91"/>
    <w:rsid w:val="00702289"/>
    <w:rsid w:val="007027C3"/>
    <w:rsid w:val="007028E2"/>
    <w:rsid w:val="00703159"/>
    <w:rsid w:val="00705BD6"/>
    <w:rsid w:val="00711D31"/>
    <w:rsid w:val="00713FD5"/>
    <w:rsid w:val="007141BD"/>
    <w:rsid w:val="007145ED"/>
    <w:rsid w:val="007151AC"/>
    <w:rsid w:val="00715284"/>
    <w:rsid w:val="00715ECE"/>
    <w:rsid w:val="0071744F"/>
    <w:rsid w:val="00717737"/>
    <w:rsid w:val="00721A04"/>
    <w:rsid w:val="00721AC6"/>
    <w:rsid w:val="007226B1"/>
    <w:rsid w:val="00722F73"/>
    <w:rsid w:val="00725ED0"/>
    <w:rsid w:val="0072727D"/>
    <w:rsid w:val="00727A09"/>
    <w:rsid w:val="00727D39"/>
    <w:rsid w:val="00730000"/>
    <w:rsid w:val="00731E9E"/>
    <w:rsid w:val="0073246C"/>
    <w:rsid w:val="00735375"/>
    <w:rsid w:val="00735B0C"/>
    <w:rsid w:val="00736E0B"/>
    <w:rsid w:val="007370EF"/>
    <w:rsid w:val="00737B3B"/>
    <w:rsid w:val="0074241F"/>
    <w:rsid w:val="00742873"/>
    <w:rsid w:val="00743A14"/>
    <w:rsid w:val="00745BB5"/>
    <w:rsid w:val="00745C4C"/>
    <w:rsid w:val="00750507"/>
    <w:rsid w:val="0075226C"/>
    <w:rsid w:val="00752545"/>
    <w:rsid w:val="00752563"/>
    <w:rsid w:val="007548C5"/>
    <w:rsid w:val="00755B6C"/>
    <w:rsid w:val="00757084"/>
    <w:rsid w:val="0075785E"/>
    <w:rsid w:val="00763617"/>
    <w:rsid w:val="007641B3"/>
    <w:rsid w:val="00764995"/>
    <w:rsid w:val="007669A4"/>
    <w:rsid w:val="00767098"/>
    <w:rsid w:val="007678FF"/>
    <w:rsid w:val="00770C19"/>
    <w:rsid w:val="0077170A"/>
    <w:rsid w:val="00774223"/>
    <w:rsid w:val="0077424A"/>
    <w:rsid w:val="007742A8"/>
    <w:rsid w:val="0077433A"/>
    <w:rsid w:val="007745B7"/>
    <w:rsid w:val="00774EFA"/>
    <w:rsid w:val="00776D64"/>
    <w:rsid w:val="007804A7"/>
    <w:rsid w:val="00780787"/>
    <w:rsid w:val="00781530"/>
    <w:rsid w:val="00781744"/>
    <w:rsid w:val="00787C7D"/>
    <w:rsid w:val="007923DA"/>
    <w:rsid w:val="0079349B"/>
    <w:rsid w:val="0079440B"/>
    <w:rsid w:val="0079500E"/>
    <w:rsid w:val="00796019"/>
    <w:rsid w:val="0079647B"/>
    <w:rsid w:val="00796747"/>
    <w:rsid w:val="007A0121"/>
    <w:rsid w:val="007A3DBE"/>
    <w:rsid w:val="007A4C6E"/>
    <w:rsid w:val="007A53DA"/>
    <w:rsid w:val="007A5FA5"/>
    <w:rsid w:val="007A6265"/>
    <w:rsid w:val="007A78E7"/>
    <w:rsid w:val="007A7C3D"/>
    <w:rsid w:val="007B162B"/>
    <w:rsid w:val="007B1AEB"/>
    <w:rsid w:val="007B1E3F"/>
    <w:rsid w:val="007B2447"/>
    <w:rsid w:val="007B3091"/>
    <w:rsid w:val="007B49B6"/>
    <w:rsid w:val="007B548C"/>
    <w:rsid w:val="007B6092"/>
    <w:rsid w:val="007B6192"/>
    <w:rsid w:val="007B6F12"/>
    <w:rsid w:val="007B7918"/>
    <w:rsid w:val="007C0E1E"/>
    <w:rsid w:val="007C15DB"/>
    <w:rsid w:val="007C2252"/>
    <w:rsid w:val="007C2814"/>
    <w:rsid w:val="007C3579"/>
    <w:rsid w:val="007C514A"/>
    <w:rsid w:val="007C5500"/>
    <w:rsid w:val="007C61C1"/>
    <w:rsid w:val="007C6B96"/>
    <w:rsid w:val="007C747F"/>
    <w:rsid w:val="007C79B8"/>
    <w:rsid w:val="007D0A59"/>
    <w:rsid w:val="007D167E"/>
    <w:rsid w:val="007D1FEF"/>
    <w:rsid w:val="007D32B5"/>
    <w:rsid w:val="007D44C3"/>
    <w:rsid w:val="007D4F10"/>
    <w:rsid w:val="007D52FD"/>
    <w:rsid w:val="007D6163"/>
    <w:rsid w:val="007D6A0A"/>
    <w:rsid w:val="007D6ED5"/>
    <w:rsid w:val="007E07F0"/>
    <w:rsid w:val="007E253C"/>
    <w:rsid w:val="007E5AF6"/>
    <w:rsid w:val="007E6D40"/>
    <w:rsid w:val="007F0C6E"/>
    <w:rsid w:val="007F0FBC"/>
    <w:rsid w:val="007F1643"/>
    <w:rsid w:val="007F2192"/>
    <w:rsid w:val="007F235B"/>
    <w:rsid w:val="007F31F8"/>
    <w:rsid w:val="007F49D1"/>
    <w:rsid w:val="007F5706"/>
    <w:rsid w:val="007F58AD"/>
    <w:rsid w:val="007F5F53"/>
    <w:rsid w:val="007F6BBC"/>
    <w:rsid w:val="00800B7C"/>
    <w:rsid w:val="00800E82"/>
    <w:rsid w:val="00803BD0"/>
    <w:rsid w:val="00803C60"/>
    <w:rsid w:val="00804816"/>
    <w:rsid w:val="00806260"/>
    <w:rsid w:val="00807454"/>
    <w:rsid w:val="0081005E"/>
    <w:rsid w:val="008120D0"/>
    <w:rsid w:val="00812924"/>
    <w:rsid w:val="00816F27"/>
    <w:rsid w:val="00817EB1"/>
    <w:rsid w:val="00821759"/>
    <w:rsid w:val="00821B93"/>
    <w:rsid w:val="008220C9"/>
    <w:rsid w:val="008222B6"/>
    <w:rsid w:val="00823C6A"/>
    <w:rsid w:val="0082677A"/>
    <w:rsid w:val="008309A4"/>
    <w:rsid w:val="008328EF"/>
    <w:rsid w:val="00835BD7"/>
    <w:rsid w:val="00836952"/>
    <w:rsid w:val="00837BFF"/>
    <w:rsid w:val="008402E2"/>
    <w:rsid w:val="0084124F"/>
    <w:rsid w:val="0084178A"/>
    <w:rsid w:val="008419C2"/>
    <w:rsid w:val="00843F16"/>
    <w:rsid w:val="00845215"/>
    <w:rsid w:val="008452E8"/>
    <w:rsid w:val="00846D7D"/>
    <w:rsid w:val="00847467"/>
    <w:rsid w:val="00847C06"/>
    <w:rsid w:val="008515A8"/>
    <w:rsid w:val="00851A41"/>
    <w:rsid w:val="008534D9"/>
    <w:rsid w:val="00853B34"/>
    <w:rsid w:val="00854B43"/>
    <w:rsid w:val="00860FB1"/>
    <w:rsid w:val="00864063"/>
    <w:rsid w:val="00867107"/>
    <w:rsid w:val="0087021F"/>
    <w:rsid w:val="00870C8C"/>
    <w:rsid w:val="0087272D"/>
    <w:rsid w:val="00873540"/>
    <w:rsid w:val="008739FA"/>
    <w:rsid w:val="00873EEF"/>
    <w:rsid w:val="008809A2"/>
    <w:rsid w:val="00880CE6"/>
    <w:rsid w:val="00880D1E"/>
    <w:rsid w:val="00880E19"/>
    <w:rsid w:val="00880F57"/>
    <w:rsid w:val="00891145"/>
    <w:rsid w:val="008915F5"/>
    <w:rsid w:val="00891D47"/>
    <w:rsid w:val="008926F3"/>
    <w:rsid w:val="00892F83"/>
    <w:rsid w:val="00894435"/>
    <w:rsid w:val="00895E30"/>
    <w:rsid w:val="00895E70"/>
    <w:rsid w:val="00896268"/>
    <w:rsid w:val="0089634E"/>
    <w:rsid w:val="00897119"/>
    <w:rsid w:val="008A28AB"/>
    <w:rsid w:val="008A375D"/>
    <w:rsid w:val="008A3A78"/>
    <w:rsid w:val="008A47BD"/>
    <w:rsid w:val="008A5C61"/>
    <w:rsid w:val="008B355B"/>
    <w:rsid w:val="008B4940"/>
    <w:rsid w:val="008B4A79"/>
    <w:rsid w:val="008B4F89"/>
    <w:rsid w:val="008B651D"/>
    <w:rsid w:val="008B6903"/>
    <w:rsid w:val="008B7269"/>
    <w:rsid w:val="008C0482"/>
    <w:rsid w:val="008C40F0"/>
    <w:rsid w:val="008C4324"/>
    <w:rsid w:val="008C4656"/>
    <w:rsid w:val="008C7318"/>
    <w:rsid w:val="008D0B26"/>
    <w:rsid w:val="008D15F1"/>
    <w:rsid w:val="008D178A"/>
    <w:rsid w:val="008D1EE8"/>
    <w:rsid w:val="008D2DD4"/>
    <w:rsid w:val="008D5456"/>
    <w:rsid w:val="008D5E64"/>
    <w:rsid w:val="008D5FBF"/>
    <w:rsid w:val="008D61A4"/>
    <w:rsid w:val="008D638D"/>
    <w:rsid w:val="008D6DC0"/>
    <w:rsid w:val="008E1C86"/>
    <w:rsid w:val="008E295C"/>
    <w:rsid w:val="008E2E54"/>
    <w:rsid w:val="008E31A4"/>
    <w:rsid w:val="008E4F94"/>
    <w:rsid w:val="008E5C0B"/>
    <w:rsid w:val="008E6C69"/>
    <w:rsid w:val="008F0546"/>
    <w:rsid w:val="008F159F"/>
    <w:rsid w:val="008F2C48"/>
    <w:rsid w:val="008F3783"/>
    <w:rsid w:val="008F433B"/>
    <w:rsid w:val="008F4721"/>
    <w:rsid w:val="008F4DD9"/>
    <w:rsid w:val="008F5B85"/>
    <w:rsid w:val="008F76D9"/>
    <w:rsid w:val="00900929"/>
    <w:rsid w:val="00900C16"/>
    <w:rsid w:val="00900C8A"/>
    <w:rsid w:val="00900EB4"/>
    <w:rsid w:val="009035D9"/>
    <w:rsid w:val="0091000C"/>
    <w:rsid w:val="00910C6B"/>
    <w:rsid w:val="0091152B"/>
    <w:rsid w:val="00913B78"/>
    <w:rsid w:val="00913F21"/>
    <w:rsid w:val="00914123"/>
    <w:rsid w:val="009169B3"/>
    <w:rsid w:val="009211FF"/>
    <w:rsid w:val="00921D04"/>
    <w:rsid w:val="009229F3"/>
    <w:rsid w:val="00922D4E"/>
    <w:rsid w:val="00922ECF"/>
    <w:rsid w:val="0092489A"/>
    <w:rsid w:val="00924AF1"/>
    <w:rsid w:val="00925C15"/>
    <w:rsid w:val="00927C88"/>
    <w:rsid w:val="00927CA1"/>
    <w:rsid w:val="00930735"/>
    <w:rsid w:val="00931A49"/>
    <w:rsid w:val="00931B97"/>
    <w:rsid w:val="00931E3F"/>
    <w:rsid w:val="00934E27"/>
    <w:rsid w:val="0093591B"/>
    <w:rsid w:val="00935B87"/>
    <w:rsid w:val="0093715C"/>
    <w:rsid w:val="00937A08"/>
    <w:rsid w:val="00937B09"/>
    <w:rsid w:val="00940BF7"/>
    <w:rsid w:val="00941AF2"/>
    <w:rsid w:val="00942F90"/>
    <w:rsid w:val="009450F8"/>
    <w:rsid w:val="009458BE"/>
    <w:rsid w:val="009462EC"/>
    <w:rsid w:val="00947C7F"/>
    <w:rsid w:val="0095048A"/>
    <w:rsid w:val="00950A28"/>
    <w:rsid w:val="009521EB"/>
    <w:rsid w:val="00953284"/>
    <w:rsid w:val="00954D4E"/>
    <w:rsid w:val="00954FDE"/>
    <w:rsid w:val="009559D1"/>
    <w:rsid w:val="00956C97"/>
    <w:rsid w:val="00960597"/>
    <w:rsid w:val="00961ECE"/>
    <w:rsid w:val="0096589B"/>
    <w:rsid w:val="00965DAD"/>
    <w:rsid w:val="00966630"/>
    <w:rsid w:val="00966744"/>
    <w:rsid w:val="00966821"/>
    <w:rsid w:val="009704D6"/>
    <w:rsid w:val="00972C4F"/>
    <w:rsid w:val="00974DD5"/>
    <w:rsid w:val="00975142"/>
    <w:rsid w:val="00975734"/>
    <w:rsid w:val="0097796A"/>
    <w:rsid w:val="0098004B"/>
    <w:rsid w:val="00980CA3"/>
    <w:rsid w:val="00982868"/>
    <w:rsid w:val="009828ED"/>
    <w:rsid w:val="0098339B"/>
    <w:rsid w:val="00983BE9"/>
    <w:rsid w:val="00983FFB"/>
    <w:rsid w:val="009872E2"/>
    <w:rsid w:val="009874DC"/>
    <w:rsid w:val="009879AD"/>
    <w:rsid w:val="009945BA"/>
    <w:rsid w:val="0099466B"/>
    <w:rsid w:val="009953E9"/>
    <w:rsid w:val="009973CB"/>
    <w:rsid w:val="009A02A1"/>
    <w:rsid w:val="009A1610"/>
    <w:rsid w:val="009A31A3"/>
    <w:rsid w:val="009A422D"/>
    <w:rsid w:val="009A59D8"/>
    <w:rsid w:val="009B1901"/>
    <w:rsid w:val="009B23EB"/>
    <w:rsid w:val="009B2AC5"/>
    <w:rsid w:val="009B4A6A"/>
    <w:rsid w:val="009B51AE"/>
    <w:rsid w:val="009B5EA7"/>
    <w:rsid w:val="009C023C"/>
    <w:rsid w:val="009C59ED"/>
    <w:rsid w:val="009C5B49"/>
    <w:rsid w:val="009C7378"/>
    <w:rsid w:val="009D1510"/>
    <w:rsid w:val="009D165A"/>
    <w:rsid w:val="009D2071"/>
    <w:rsid w:val="009D41F8"/>
    <w:rsid w:val="009D504E"/>
    <w:rsid w:val="009D53C2"/>
    <w:rsid w:val="009E0568"/>
    <w:rsid w:val="009E05A0"/>
    <w:rsid w:val="009E0F6B"/>
    <w:rsid w:val="009E1415"/>
    <w:rsid w:val="009E3F66"/>
    <w:rsid w:val="009E4B01"/>
    <w:rsid w:val="009E57EA"/>
    <w:rsid w:val="009F0224"/>
    <w:rsid w:val="009F3E4D"/>
    <w:rsid w:val="009F4BC3"/>
    <w:rsid w:val="009F55B2"/>
    <w:rsid w:val="00A01622"/>
    <w:rsid w:val="00A02E0C"/>
    <w:rsid w:val="00A04325"/>
    <w:rsid w:val="00A04940"/>
    <w:rsid w:val="00A04B66"/>
    <w:rsid w:val="00A0550C"/>
    <w:rsid w:val="00A05AD7"/>
    <w:rsid w:val="00A10507"/>
    <w:rsid w:val="00A10729"/>
    <w:rsid w:val="00A119F0"/>
    <w:rsid w:val="00A12499"/>
    <w:rsid w:val="00A12C72"/>
    <w:rsid w:val="00A14B8A"/>
    <w:rsid w:val="00A14D33"/>
    <w:rsid w:val="00A15DEB"/>
    <w:rsid w:val="00A20074"/>
    <w:rsid w:val="00A20AD8"/>
    <w:rsid w:val="00A21B84"/>
    <w:rsid w:val="00A23740"/>
    <w:rsid w:val="00A25631"/>
    <w:rsid w:val="00A25788"/>
    <w:rsid w:val="00A278CA"/>
    <w:rsid w:val="00A30BA3"/>
    <w:rsid w:val="00A3340B"/>
    <w:rsid w:val="00A33DDA"/>
    <w:rsid w:val="00A34CE7"/>
    <w:rsid w:val="00A34D0F"/>
    <w:rsid w:val="00A355B2"/>
    <w:rsid w:val="00A35923"/>
    <w:rsid w:val="00A41BA7"/>
    <w:rsid w:val="00A4542E"/>
    <w:rsid w:val="00A46D06"/>
    <w:rsid w:val="00A475A9"/>
    <w:rsid w:val="00A47BF0"/>
    <w:rsid w:val="00A51065"/>
    <w:rsid w:val="00A5253D"/>
    <w:rsid w:val="00A543DD"/>
    <w:rsid w:val="00A54692"/>
    <w:rsid w:val="00A54709"/>
    <w:rsid w:val="00A548B8"/>
    <w:rsid w:val="00A54C30"/>
    <w:rsid w:val="00A55180"/>
    <w:rsid w:val="00A55A54"/>
    <w:rsid w:val="00A56049"/>
    <w:rsid w:val="00A5653C"/>
    <w:rsid w:val="00A573F2"/>
    <w:rsid w:val="00A57A4F"/>
    <w:rsid w:val="00A606B5"/>
    <w:rsid w:val="00A60C9C"/>
    <w:rsid w:val="00A61819"/>
    <w:rsid w:val="00A6207A"/>
    <w:rsid w:val="00A62744"/>
    <w:rsid w:val="00A629E8"/>
    <w:rsid w:val="00A63235"/>
    <w:rsid w:val="00A637AC"/>
    <w:rsid w:val="00A63CB2"/>
    <w:rsid w:val="00A65008"/>
    <w:rsid w:val="00A65721"/>
    <w:rsid w:val="00A70575"/>
    <w:rsid w:val="00A73B14"/>
    <w:rsid w:val="00A73B46"/>
    <w:rsid w:val="00A73BEC"/>
    <w:rsid w:val="00A75960"/>
    <w:rsid w:val="00A775B4"/>
    <w:rsid w:val="00A804E4"/>
    <w:rsid w:val="00A81160"/>
    <w:rsid w:val="00A8484D"/>
    <w:rsid w:val="00A855B6"/>
    <w:rsid w:val="00A85754"/>
    <w:rsid w:val="00A8617A"/>
    <w:rsid w:val="00A87397"/>
    <w:rsid w:val="00A87BE4"/>
    <w:rsid w:val="00A87FCD"/>
    <w:rsid w:val="00A90252"/>
    <w:rsid w:val="00A92B82"/>
    <w:rsid w:val="00A931F5"/>
    <w:rsid w:val="00A9373C"/>
    <w:rsid w:val="00A94A0C"/>
    <w:rsid w:val="00A95C24"/>
    <w:rsid w:val="00A95E7D"/>
    <w:rsid w:val="00A96F43"/>
    <w:rsid w:val="00AA1F26"/>
    <w:rsid w:val="00AA204A"/>
    <w:rsid w:val="00AA2C46"/>
    <w:rsid w:val="00AA6ACB"/>
    <w:rsid w:val="00AA73B5"/>
    <w:rsid w:val="00AA7F7A"/>
    <w:rsid w:val="00AB25DD"/>
    <w:rsid w:val="00AB4708"/>
    <w:rsid w:val="00AB5D44"/>
    <w:rsid w:val="00AC0780"/>
    <w:rsid w:val="00AC23ED"/>
    <w:rsid w:val="00AC3798"/>
    <w:rsid w:val="00AC3C5C"/>
    <w:rsid w:val="00AD04D9"/>
    <w:rsid w:val="00AD0614"/>
    <w:rsid w:val="00AD198D"/>
    <w:rsid w:val="00AD390E"/>
    <w:rsid w:val="00AD471E"/>
    <w:rsid w:val="00AD5EBB"/>
    <w:rsid w:val="00AE00AC"/>
    <w:rsid w:val="00AE0706"/>
    <w:rsid w:val="00AE1BE5"/>
    <w:rsid w:val="00AE1E41"/>
    <w:rsid w:val="00AE2D69"/>
    <w:rsid w:val="00AE302F"/>
    <w:rsid w:val="00AE34A4"/>
    <w:rsid w:val="00AE5F97"/>
    <w:rsid w:val="00AE6434"/>
    <w:rsid w:val="00AE7668"/>
    <w:rsid w:val="00AF2170"/>
    <w:rsid w:val="00AF2924"/>
    <w:rsid w:val="00AF481A"/>
    <w:rsid w:val="00AF4C05"/>
    <w:rsid w:val="00AF4D9C"/>
    <w:rsid w:val="00B0189F"/>
    <w:rsid w:val="00B03A06"/>
    <w:rsid w:val="00B043B4"/>
    <w:rsid w:val="00B04F98"/>
    <w:rsid w:val="00B06851"/>
    <w:rsid w:val="00B06943"/>
    <w:rsid w:val="00B06CF1"/>
    <w:rsid w:val="00B10203"/>
    <w:rsid w:val="00B1301B"/>
    <w:rsid w:val="00B157A9"/>
    <w:rsid w:val="00B16A05"/>
    <w:rsid w:val="00B20A9B"/>
    <w:rsid w:val="00B2151C"/>
    <w:rsid w:val="00B25061"/>
    <w:rsid w:val="00B25AE1"/>
    <w:rsid w:val="00B269B8"/>
    <w:rsid w:val="00B3091E"/>
    <w:rsid w:val="00B309AC"/>
    <w:rsid w:val="00B35F6D"/>
    <w:rsid w:val="00B42379"/>
    <w:rsid w:val="00B42BF6"/>
    <w:rsid w:val="00B432F4"/>
    <w:rsid w:val="00B45FA0"/>
    <w:rsid w:val="00B51002"/>
    <w:rsid w:val="00B511BD"/>
    <w:rsid w:val="00B527E3"/>
    <w:rsid w:val="00B5475A"/>
    <w:rsid w:val="00B56DCD"/>
    <w:rsid w:val="00B57600"/>
    <w:rsid w:val="00B63A7A"/>
    <w:rsid w:val="00B65686"/>
    <w:rsid w:val="00B65864"/>
    <w:rsid w:val="00B73A34"/>
    <w:rsid w:val="00B73A42"/>
    <w:rsid w:val="00B7423B"/>
    <w:rsid w:val="00B74833"/>
    <w:rsid w:val="00B74E4A"/>
    <w:rsid w:val="00B76F3A"/>
    <w:rsid w:val="00B77105"/>
    <w:rsid w:val="00B7732B"/>
    <w:rsid w:val="00B80BDC"/>
    <w:rsid w:val="00B85932"/>
    <w:rsid w:val="00B86DB1"/>
    <w:rsid w:val="00B87E25"/>
    <w:rsid w:val="00B913E8"/>
    <w:rsid w:val="00B91BFD"/>
    <w:rsid w:val="00B91E36"/>
    <w:rsid w:val="00B91FAF"/>
    <w:rsid w:val="00B92ED7"/>
    <w:rsid w:val="00B97C98"/>
    <w:rsid w:val="00BA1206"/>
    <w:rsid w:val="00BA1600"/>
    <w:rsid w:val="00BA1F71"/>
    <w:rsid w:val="00BA37DA"/>
    <w:rsid w:val="00BA3922"/>
    <w:rsid w:val="00BA3942"/>
    <w:rsid w:val="00BA557F"/>
    <w:rsid w:val="00BA70FD"/>
    <w:rsid w:val="00BA776E"/>
    <w:rsid w:val="00BA7CDF"/>
    <w:rsid w:val="00BB09B3"/>
    <w:rsid w:val="00BB2573"/>
    <w:rsid w:val="00BB277D"/>
    <w:rsid w:val="00BB7105"/>
    <w:rsid w:val="00BB7663"/>
    <w:rsid w:val="00BB7C83"/>
    <w:rsid w:val="00BC1BB9"/>
    <w:rsid w:val="00BC46DB"/>
    <w:rsid w:val="00BC5D7F"/>
    <w:rsid w:val="00BC69FB"/>
    <w:rsid w:val="00BC7437"/>
    <w:rsid w:val="00BD0855"/>
    <w:rsid w:val="00BD107B"/>
    <w:rsid w:val="00BD16B4"/>
    <w:rsid w:val="00BD1886"/>
    <w:rsid w:val="00BD18E3"/>
    <w:rsid w:val="00BD21C7"/>
    <w:rsid w:val="00BD7651"/>
    <w:rsid w:val="00BE0B45"/>
    <w:rsid w:val="00BE2F51"/>
    <w:rsid w:val="00BE3D18"/>
    <w:rsid w:val="00BE5512"/>
    <w:rsid w:val="00BE6419"/>
    <w:rsid w:val="00BE7041"/>
    <w:rsid w:val="00BE79FA"/>
    <w:rsid w:val="00BF2525"/>
    <w:rsid w:val="00BF4240"/>
    <w:rsid w:val="00BF529D"/>
    <w:rsid w:val="00BF6515"/>
    <w:rsid w:val="00C00A4A"/>
    <w:rsid w:val="00C01BAB"/>
    <w:rsid w:val="00C02725"/>
    <w:rsid w:val="00C03CF1"/>
    <w:rsid w:val="00C04347"/>
    <w:rsid w:val="00C10BFD"/>
    <w:rsid w:val="00C11C85"/>
    <w:rsid w:val="00C11DE5"/>
    <w:rsid w:val="00C12551"/>
    <w:rsid w:val="00C12B52"/>
    <w:rsid w:val="00C13AEF"/>
    <w:rsid w:val="00C1452E"/>
    <w:rsid w:val="00C20118"/>
    <w:rsid w:val="00C20477"/>
    <w:rsid w:val="00C20F17"/>
    <w:rsid w:val="00C211A3"/>
    <w:rsid w:val="00C215D4"/>
    <w:rsid w:val="00C234DD"/>
    <w:rsid w:val="00C2513F"/>
    <w:rsid w:val="00C25378"/>
    <w:rsid w:val="00C25913"/>
    <w:rsid w:val="00C25A53"/>
    <w:rsid w:val="00C25C1F"/>
    <w:rsid w:val="00C27555"/>
    <w:rsid w:val="00C3357D"/>
    <w:rsid w:val="00C35279"/>
    <w:rsid w:val="00C361EB"/>
    <w:rsid w:val="00C37AAC"/>
    <w:rsid w:val="00C405BB"/>
    <w:rsid w:val="00C40712"/>
    <w:rsid w:val="00C42A38"/>
    <w:rsid w:val="00C446EC"/>
    <w:rsid w:val="00C5045F"/>
    <w:rsid w:val="00C50FFD"/>
    <w:rsid w:val="00C527A4"/>
    <w:rsid w:val="00C5373F"/>
    <w:rsid w:val="00C57B92"/>
    <w:rsid w:val="00C60121"/>
    <w:rsid w:val="00C60351"/>
    <w:rsid w:val="00C60F94"/>
    <w:rsid w:val="00C6148D"/>
    <w:rsid w:val="00C61EDD"/>
    <w:rsid w:val="00C62C9F"/>
    <w:rsid w:val="00C63ACC"/>
    <w:rsid w:val="00C640DF"/>
    <w:rsid w:val="00C6437F"/>
    <w:rsid w:val="00C64783"/>
    <w:rsid w:val="00C64FC8"/>
    <w:rsid w:val="00C701A7"/>
    <w:rsid w:val="00C72C33"/>
    <w:rsid w:val="00C72E12"/>
    <w:rsid w:val="00C736A1"/>
    <w:rsid w:val="00C73708"/>
    <w:rsid w:val="00C767BF"/>
    <w:rsid w:val="00C777D2"/>
    <w:rsid w:val="00C80481"/>
    <w:rsid w:val="00C83031"/>
    <w:rsid w:val="00C849E3"/>
    <w:rsid w:val="00C85344"/>
    <w:rsid w:val="00C8623F"/>
    <w:rsid w:val="00C8640E"/>
    <w:rsid w:val="00C92AC7"/>
    <w:rsid w:val="00C92DEC"/>
    <w:rsid w:val="00C94E52"/>
    <w:rsid w:val="00C94F49"/>
    <w:rsid w:val="00C95345"/>
    <w:rsid w:val="00C95888"/>
    <w:rsid w:val="00CA136C"/>
    <w:rsid w:val="00CA22F5"/>
    <w:rsid w:val="00CA2863"/>
    <w:rsid w:val="00CA2E59"/>
    <w:rsid w:val="00CB27F7"/>
    <w:rsid w:val="00CB3377"/>
    <w:rsid w:val="00CB33B9"/>
    <w:rsid w:val="00CB5F22"/>
    <w:rsid w:val="00CC007B"/>
    <w:rsid w:val="00CC171B"/>
    <w:rsid w:val="00CC1C73"/>
    <w:rsid w:val="00CC2AA3"/>
    <w:rsid w:val="00CC45C0"/>
    <w:rsid w:val="00CC523B"/>
    <w:rsid w:val="00CC6624"/>
    <w:rsid w:val="00CC7AA5"/>
    <w:rsid w:val="00CD0563"/>
    <w:rsid w:val="00CD0FB1"/>
    <w:rsid w:val="00CD1AE4"/>
    <w:rsid w:val="00CD3B7D"/>
    <w:rsid w:val="00CD4A6B"/>
    <w:rsid w:val="00CD630D"/>
    <w:rsid w:val="00CD6750"/>
    <w:rsid w:val="00CD7664"/>
    <w:rsid w:val="00CD7800"/>
    <w:rsid w:val="00CE06C2"/>
    <w:rsid w:val="00CE0AF3"/>
    <w:rsid w:val="00CE18E3"/>
    <w:rsid w:val="00CE3615"/>
    <w:rsid w:val="00CE3827"/>
    <w:rsid w:val="00CE4BDF"/>
    <w:rsid w:val="00CE58BD"/>
    <w:rsid w:val="00CF36A8"/>
    <w:rsid w:val="00CF3775"/>
    <w:rsid w:val="00CF4258"/>
    <w:rsid w:val="00CF58FC"/>
    <w:rsid w:val="00CF5B37"/>
    <w:rsid w:val="00CF67C3"/>
    <w:rsid w:val="00CF6930"/>
    <w:rsid w:val="00CF6B3F"/>
    <w:rsid w:val="00CF7AE8"/>
    <w:rsid w:val="00D00218"/>
    <w:rsid w:val="00D006FA"/>
    <w:rsid w:val="00D03347"/>
    <w:rsid w:val="00D03998"/>
    <w:rsid w:val="00D06E83"/>
    <w:rsid w:val="00D06FE8"/>
    <w:rsid w:val="00D079A7"/>
    <w:rsid w:val="00D07E1F"/>
    <w:rsid w:val="00D13FDA"/>
    <w:rsid w:val="00D14E81"/>
    <w:rsid w:val="00D15163"/>
    <w:rsid w:val="00D1537F"/>
    <w:rsid w:val="00D153B4"/>
    <w:rsid w:val="00D170EC"/>
    <w:rsid w:val="00D21C4A"/>
    <w:rsid w:val="00D22D22"/>
    <w:rsid w:val="00D231FD"/>
    <w:rsid w:val="00D26163"/>
    <w:rsid w:val="00D268A2"/>
    <w:rsid w:val="00D27178"/>
    <w:rsid w:val="00D27340"/>
    <w:rsid w:val="00D303A2"/>
    <w:rsid w:val="00D3175A"/>
    <w:rsid w:val="00D31EB9"/>
    <w:rsid w:val="00D3338E"/>
    <w:rsid w:val="00D337F4"/>
    <w:rsid w:val="00D35448"/>
    <w:rsid w:val="00D36C12"/>
    <w:rsid w:val="00D36FF5"/>
    <w:rsid w:val="00D375E3"/>
    <w:rsid w:val="00D44212"/>
    <w:rsid w:val="00D45A37"/>
    <w:rsid w:val="00D47549"/>
    <w:rsid w:val="00D47CF4"/>
    <w:rsid w:val="00D50738"/>
    <w:rsid w:val="00D50DC6"/>
    <w:rsid w:val="00D537DD"/>
    <w:rsid w:val="00D53E38"/>
    <w:rsid w:val="00D55BC0"/>
    <w:rsid w:val="00D5629A"/>
    <w:rsid w:val="00D57603"/>
    <w:rsid w:val="00D602C5"/>
    <w:rsid w:val="00D60EBC"/>
    <w:rsid w:val="00D6366C"/>
    <w:rsid w:val="00D63873"/>
    <w:rsid w:val="00D63A64"/>
    <w:rsid w:val="00D63AAA"/>
    <w:rsid w:val="00D63C21"/>
    <w:rsid w:val="00D66FA8"/>
    <w:rsid w:val="00D6768D"/>
    <w:rsid w:val="00D679E6"/>
    <w:rsid w:val="00D72916"/>
    <w:rsid w:val="00D72D4F"/>
    <w:rsid w:val="00D73F96"/>
    <w:rsid w:val="00D74055"/>
    <w:rsid w:val="00D743AE"/>
    <w:rsid w:val="00D7539E"/>
    <w:rsid w:val="00D7549A"/>
    <w:rsid w:val="00D75A4F"/>
    <w:rsid w:val="00D764F6"/>
    <w:rsid w:val="00D76BF4"/>
    <w:rsid w:val="00D76D17"/>
    <w:rsid w:val="00D772B8"/>
    <w:rsid w:val="00D82289"/>
    <w:rsid w:val="00D834CB"/>
    <w:rsid w:val="00D83590"/>
    <w:rsid w:val="00D838D0"/>
    <w:rsid w:val="00D83A8B"/>
    <w:rsid w:val="00D84625"/>
    <w:rsid w:val="00D84BFE"/>
    <w:rsid w:val="00D879AF"/>
    <w:rsid w:val="00D90054"/>
    <w:rsid w:val="00D9018A"/>
    <w:rsid w:val="00D9036D"/>
    <w:rsid w:val="00D914CB"/>
    <w:rsid w:val="00D93435"/>
    <w:rsid w:val="00D94AE0"/>
    <w:rsid w:val="00D94BC4"/>
    <w:rsid w:val="00D95F98"/>
    <w:rsid w:val="00D966F9"/>
    <w:rsid w:val="00D973B4"/>
    <w:rsid w:val="00D977A5"/>
    <w:rsid w:val="00DA2183"/>
    <w:rsid w:val="00DA2DDB"/>
    <w:rsid w:val="00DA321B"/>
    <w:rsid w:val="00DA3A77"/>
    <w:rsid w:val="00DA4950"/>
    <w:rsid w:val="00DA59A3"/>
    <w:rsid w:val="00DA613B"/>
    <w:rsid w:val="00DA681E"/>
    <w:rsid w:val="00DA712D"/>
    <w:rsid w:val="00DA722C"/>
    <w:rsid w:val="00DA7BED"/>
    <w:rsid w:val="00DB0E52"/>
    <w:rsid w:val="00DB0F81"/>
    <w:rsid w:val="00DB48E8"/>
    <w:rsid w:val="00DB604B"/>
    <w:rsid w:val="00DB65A5"/>
    <w:rsid w:val="00DB756F"/>
    <w:rsid w:val="00DB7B54"/>
    <w:rsid w:val="00DC13FB"/>
    <w:rsid w:val="00DC14FD"/>
    <w:rsid w:val="00DC29C1"/>
    <w:rsid w:val="00DC42BE"/>
    <w:rsid w:val="00DC466D"/>
    <w:rsid w:val="00DC4F9F"/>
    <w:rsid w:val="00DC660C"/>
    <w:rsid w:val="00DD0884"/>
    <w:rsid w:val="00DD0E6E"/>
    <w:rsid w:val="00DD2B35"/>
    <w:rsid w:val="00DD2F3A"/>
    <w:rsid w:val="00DD53D9"/>
    <w:rsid w:val="00DD5A77"/>
    <w:rsid w:val="00DD5FDB"/>
    <w:rsid w:val="00DD6095"/>
    <w:rsid w:val="00DD6354"/>
    <w:rsid w:val="00DD68F9"/>
    <w:rsid w:val="00DE2A4C"/>
    <w:rsid w:val="00DE33D6"/>
    <w:rsid w:val="00DE4E82"/>
    <w:rsid w:val="00DE661E"/>
    <w:rsid w:val="00DE6C1E"/>
    <w:rsid w:val="00DE7402"/>
    <w:rsid w:val="00DF1651"/>
    <w:rsid w:val="00DF53B6"/>
    <w:rsid w:val="00DF6969"/>
    <w:rsid w:val="00DF6F6F"/>
    <w:rsid w:val="00DF77A6"/>
    <w:rsid w:val="00E00E09"/>
    <w:rsid w:val="00E02A42"/>
    <w:rsid w:val="00E0374A"/>
    <w:rsid w:val="00E03BED"/>
    <w:rsid w:val="00E04747"/>
    <w:rsid w:val="00E04D36"/>
    <w:rsid w:val="00E0520F"/>
    <w:rsid w:val="00E07F42"/>
    <w:rsid w:val="00E10F3D"/>
    <w:rsid w:val="00E1318D"/>
    <w:rsid w:val="00E138D4"/>
    <w:rsid w:val="00E13A8B"/>
    <w:rsid w:val="00E13C88"/>
    <w:rsid w:val="00E15A30"/>
    <w:rsid w:val="00E16764"/>
    <w:rsid w:val="00E171ED"/>
    <w:rsid w:val="00E212F7"/>
    <w:rsid w:val="00E214AF"/>
    <w:rsid w:val="00E219B1"/>
    <w:rsid w:val="00E22AE8"/>
    <w:rsid w:val="00E22E4B"/>
    <w:rsid w:val="00E2300C"/>
    <w:rsid w:val="00E24267"/>
    <w:rsid w:val="00E25C7E"/>
    <w:rsid w:val="00E27FC1"/>
    <w:rsid w:val="00E304FB"/>
    <w:rsid w:val="00E3175A"/>
    <w:rsid w:val="00E33916"/>
    <w:rsid w:val="00E37076"/>
    <w:rsid w:val="00E3784D"/>
    <w:rsid w:val="00E37E19"/>
    <w:rsid w:val="00E409CF"/>
    <w:rsid w:val="00E43981"/>
    <w:rsid w:val="00E451DD"/>
    <w:rsid w:val="00E45F89"/>
    <w:rsid w:val="00E461EF"/>
    <w:rsid w:val="00E46571"/>
    <w:rsid w:val="00E466FC"/>
    <w:rsid w:val="00E46ABB"/>
    <w:rsid w:val="00E50A0E"/>
    <w:rsid w:val="00E5241F"/>
    <w:rsid w:val="00E544AA"/>
    <w:rsid w:val="00E54873"/>
    <w:rsid w:val="00E549CC"/>
    <w:rsid w:val="00E55A13"/>
    <w:rsid w:val="00E55D62"/>
    <w:rsid w:val="00E56BAA"/>
    <w:rsid w:val="00E57525"/>
    <w:rsid w:val="00E621B2"/>
    <w:rsid w:val="00E6236C"/>
    <w:rsid w:val="00E64EA4"/>
    <w:rsid w:val="00E65B06"/>
    <w:rsid w:val="00E65C75"/>
    <w:rsid w:val="00E664E0"/>
    <w:rsid w:val="00E67990"/>
    <w:rsid w:val="00E705D0"/>
    <w:rsid w:val="00E709C0"/>
    <w:rsid w:val="00E72BFC"/>
    <w:rsid w:val="00E73541"/>
    <w:rsid w:val="00E73B17"/>
    <w:rsid w:val="00E7430B"/>
    <w:rsid w:val="00E758CB"/>
    <w:rsid w:val="00E76218"/>
    <w:rsid w:val="00E76714"/>
    <w:rsid w:val="00E771CB"/>
    <w:rsid w:val="00E805A0"/>
    <w:rsid w:val="00E81E6E"/>
    <w:rsid w:val="00E8261B"/>
    <w:rsid w:val="00E83573"/>
    <w:rsid w:val="00E83E6F"/>
    <w:rsid w:val="00E845E2"/>
    <w:rsid w:val="00E852E4"/>
    <w:rsid w:val="00E8561E"/>
    <w:rsid w:val="00E86154"/>
    <w:rsid w:val="00E92821"/>
    <w:rsid w:val="00E931DA"/>
    <w:rsid w:val="00E93EC1"/>
    <w:rsid w:val="00E94D40"/>
    <w:rsid w:val="00E952A0"/>
    <w:rsid w:val="00E95911"/>
    <w:rsid w:val="00E96033"/>
    <w:rsid w:val="00E96C35"/>
    <w:rsid w:val="00EA12E2"/>
    <w:rsid w:val="00EA2572"/>
    <w:rsid w:val="00EA34CA"/>
    <w:rsid w:val="00EA3C15"/>
    <w:rsid w:val="00EA42AA"/>
    <w:rsid w:val="00EA53D7"/>
    <w:rsid w:val="00EA689B"/>
    <w:rsid w:val="00EB05B0"/>
    <w:rsid w:val="00EB0FB7"/>
    <w:rsid w:val="00EB1676"/>
    <w:rsid w:val="00EB2FCF"/>
    <w:rsid w:val="00EB3289"/>
    <w:rsid w:val="00EB3A3A"/>
    <w:rsid w:val="00EB3DEA"/>
    <w:rsid w:val="00EB404D"/>
    <w:rsid w:val="00EB4602"/>
    <w:rsid w:val="00EB50A2"/>
    <w:rsid w:val="00EB5D1B"/>
    <w:rsid w:val="00EB5DEE"/>
    <w:rsid w:val="00EB63D3"/>
    <w:rsid w:val="00EB68CC"/>
    <w:rsid w:val="00EB75AF"/>
    <w:rsid w:val="00EC0005"/>
    <w:rsid w:val="00EC1763"/>
    <w:rsid w:val="00EC224E"/>
    <w:rsid w:val="00EC2718"/>
    <w:rsid w:val="00EC4562"/>
    <w:rsid w:val="00EC59BF"/>
    <w:rsid w:val="00EC7122"/>
    <w:rsid w:val="00ED035D"/>
    <w:rsid w:val="00ED321C"/>
    <w:rsid w:val="00ED3C12"/>
    <w:rsid w:val="00ED3C50"/>
    <w:rsid w:val="00ED4770"/>
    <w:rsid w:val="00ED5939"/>
    <w:rsid w:val="00ED5E59"/>
    <w:rsid w:val="00ED749E"/>
    <w:rsid w:val="00ED7E1D"/>
    <w:rsid w:val="00EE02BD"/>
    <w:rsid w:val="00EE0B39"/>
    <w:rsid w:val="00EE12E8"/>
    <w:rsid w:val="00EE1310"/>
    <w:rsid w:val="00EE1DB9"/>
    <w:rsid w:val="00EE1F1A"/>
    <w:rsid w:val="00EE5901"/>
    <w:rsid w:val="00EE5AEB"/>
    <w:rsid w:val="00EE7833"/>
    <w:rsid w:val="00EF0695"/>
    <w:rsid w:val="00EF0FBC"/>
    <w:rsid w:val="00EF5093"/>
    <w:rsid w:val="00EF51DA"/>
    <w:rsid w:val="00EF5D8F"/>
    <w:rsid w:val="00EF5EB4"/>
    <w:rsid w:val="00EF7D9D"/>
    <w:rsid w:val="00F01667"/>
    <w:rsid w:val="00F0176E"/>
    <w:rsid w:val="00F0196E"/>
    <w:rsid w:val="00F01FF5"/>
    <w:rsid w:val="00F02855"/>
    <w:rsid w:val="00F063C7"/>
    <w:rsid w:val="00F06DDB"/>
    <w:rsid w:val="00F10052"/>
    <w:rsid w:val="00F10573"/>
    <w:rsid w:val="00F12547"/>
    <w:rsid w:val="00F14004"/>
    <w:rsid w:val="00F15440"/>
    <w:rsid w:val="00F160DC"/>
    <w:rsid w:val="00F1619C"/>
    <w:rsid w:val="00F202BB"/>
    <w:rsid w:val="00F20495"/>
    <w:rsid w:val="00F220C2"/>
    <w:rsid w:val="00F2211E"/>
    <w:rsid w:val="00F2303C"/>
    <w:rsid w:val="00F235F6"/>
    <w:rsid w:val="00F2399E"/>
    <w:rsid w:val="00F23DA3"/>
    <w:rsid w:val="00F2444E"/>
    <w:rsid w:val="00F27871"/>
    <w:rsid w:val="00F27C00"/>
    <w:rsid w:val="00F3008D"/>
    <w:rsid w:val="00F31EDA"/>
    <w:rsid w:val="00F33489"/>
    <w:rsid w:val="00F3562A"/>
    <w:rsid w:val="00F366EB"/>
    <w:rsid w:val="00F4163E"/>
    <w:rsid w:val="00F429F5"/>
    <w:rsid w:val="00F43A0A"/>
    <w:rsid w:val="00F43F7E"/>
    <w:rsid w:val="00F4503D"/>
    <w:rsid w:val="00F46D82"/>
    <w:rsid w:val="00F514D6"/>
    <w:rsid w:val="00F51EA9"/>
    <w:rsid w:val="00F52E2C"/>
    <w:rsid w:val="00F53542"/>
    <w:rsid w:val="00F535AA"/>
    <w:rsid w:val="00F539B8"/>
    <w:rsid w:val="00F57E12"/>
    <w:rsid w:val="00F60329"/>
    <w:rsid w:val="00F629D8"/>
    <w:rsid w:val="00F64732"/>
    <w:rsid w:val="00F65597"/>
    <w:rsid w:val="00F66A11"/>
    <w:rsid w:val="00F70745"/>
    <w:rsid w:val="00F7095E"/>
    <w:rsid w:val="00F71718"/>
    <w:rsid w:val="00F728AE"/>
    <w:rsid w:val="00F73E5A"/>
    <w:rsid w:val="00F7545C"/>
    <w:rsid w:val="00F7682D"/>
    <w:rsid w:val="00F76CA0"/>
    <w:rsid w:val="00F831E4"/>
    <w:rsid w:val="00F83F2D"/>
    <w:rsid w:val="00F84522"/>
    <w:rsid w:val="00F85130"/>
    <w:rsid w:val="00F863AD"/>
    <w:rsid w:val="00F86573"/>
    <w:rsid w:val="00F86B9A"/>
    <w:rsid w:val="00F86BD2"/>
    <w:rsid w:val="00F86C65"/>
    <w:rsid w:val="00F877EA"/>
    <w:rsid w:val="00F87B60"/>
    <w:rsid w:val="00F87CA1"/>
    <w:rsid w:val="00F902F9"/>
    <w:rsid w:val="00F90EC4"/>
    <w:rsid w:val="00F9419E"/>
    <w:rsid w:val="00F94FC2"/>
    <w:rsid w:val="00F959C1"/>
    <w:rsid w:val="00F96713"/>
    <w:rsid w:val="00FA04EF"/>
    <w:rsid w:val="00FA0A11"/>
    <w:rsid w:val="00FA1C4C"/>
    <w:rsid w:val="00FA2805"/>
    <w:rsid w:val="00FA39BF"/>
    <w:rsid w:val="00FA3C95"/>
    <w:rsid w:val="00FA5372"/>
    <w:rsid w:val="00FA5416"/>
    <w:rsid w:val="00FA66D5"/>
    <w:rsid w:val="00FA6986"/>
    <w:rsid w:val="00FA7B23"/>
    <w:rsid w:val="00FA7F6E"/>
    <w:rsid w:val="00FB1DF4"/>
    <w:rsid w:val="00FB2110"/>
    <w:rsid w:val="00FB2560"/>
    <w:rsid w:val="00FB2B9B"/>
    <w:rsid w:val="00FB3EDB"/>
    <w:rsid w:val="00FB430C"/>
    <w:rsid w:val="00FB4F78"/>
    <w:rsid w:val="00FB65CA"/>
    <w:rsid w:val="00FB6E2A"/>
    <w:rsid w:val="00FC0D5A"/>
    <w:rsid w:val="00FC0DCB"/>
    <w:rsid w:val="00FC15EE"/>
    <w:rsid w:val="00FC2CE9"/>
    <w:rsid w:val="00FC4903"/>
    <w:rsid w:val="00FC59CC"/>
    <w:rsid w:val="00FC5EF3"/>
    <w:rsid w:val="00FC6BC4"/>
    <w:rsid w:val="00FD33CE"/>
    <w:rsid w:val="00FD3565"/>
    <w:rsid w:val="00FD4EAB"/>
    <w:rsid w:val="00FD65F7"/>
    <w:rsid w:val="00FE1BF9"/>
    <w:rsid w:val="00FE1DF5"/>
    <w:rsid w:val="00FE39A8"/>
    <w:rsid w:val="00FE61A7"/>
    <w:rsid w:val="00FE64C4"/>
    <w:rsid w:val="00FE664D"/>
    <w:rsid w:val="00FE69C6"/>
    <w:rsid w:val="00FE6C97"/>
    <w:rsid w:val="00FE7BAC"/>
    <w:rsid w:val="00FF1B42"/>
    <w:rsid w:val="00FF3B61"/>
    <w:rsid w:val="00FF50B3"/>
    <w:rsid w:val="00FF623E"/>
    <w:rsid w:val="00FF68F2"/>
    <w:rsid w:val="00F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14"/>
    <w:pPr>
      <w:suppressAutoHyphens/>
    </w:pPr>
    <w:rPr>
      <w:rFonts w:ascii="Century Schoolbook" w:hAnsi="Century Schoolbook"/>
      <w:sz w:val="26"/>
      <w:szCs w:val="24"/>
      <w:lang w:eastAsia="ar-SA"/>
    </w:rPr>
  </w:style>
  <w:style w:type="paragraph" w:styleId="Heading1">
    <w:name w:val="heading 1"/>
    <w:basedOn w:val="Normal"/>
    <w:next w:val="Normal"/>
    <w:link w:val="Heading1Char"/>
    <w:uiPriority w:val="99"/>
    <w:qFormat/>
    <w:rsid w:val="00193814"/>
    <w:pPr>
      <w:keepNext/>
      <w:numPr>
        <w:numId w:val="1"/>
      </w:numPr>
      <w:jc w:val="both"/>
      <w:outlineLvl w:val="0"/>
    </w:pPr>
    <w:rPr>
      <w:b/>
      <w:bCs/>
      <w:i/>
      <w:iCs/>
      <w:color w:val="000000"/>
      <w:sz w:val="24"/>
      <w:u w:val="single"/>
    </w:rPr>
  </w:style>
  <w:style w:type="paragraph" w:styleId="Heading2">
    <w:name w:val="heading 2"/>
    <w:basedOn w:val="Normal"/>
    <w:next w:val="Normal"/>
    <w:link w:val="Heading2Char"/>
    <w:uiPriority w:val="99"/>
    <w:qFormat/>
    <w:rsid w:val="00193814"/>
    <w:pPr>
      <w:keepNext/>
      <w:numPr>
        <w:ilvl w:val="1"/>
        <w:numId w:val="1"/>
      </w:numPr>
      <w:jc w:val="both"/>
      <w:outlineLvl w:val="1"/>
    </w:pPr>
    <w:rPr>
      <w:color w:val="000000"/>
      <w:sz w:val="24"/>
      <w:u w:val="single"/>
    </w:rPr>
  </w:style>
  <w:style w:type="paragraph" w:styleId="Heading3">
    <w:name w:val="heading 3"/>
    <w:basedOn w:val="Normal"/>
    <w:next w:val="Normal"/>
    <w:link w:val="Heading3Char"/>
    <w:uiPriority w:val="99"/>
    <w:qFormat/>
    <w:rsid w:val="00193814"/>
    <w:pPr>
      <w:keepNext/>
      <w:numPr>
        <w:ilvl w:val="2"/>
        <w:numId w:val="1"/>
      </w:numPr>
      <w:jc w:val="both"/>
      <w:outlineLvl w:val="2"/>
    </w:pPr>
    <w:rPr>
      <w:i/>
      <w:iCs/>
      <w:color w:val="000000"/>
      <w:sz w:val="24"/>
      <w:u w:val="single"/>
    </w:rPr>
  </w:style>
  <w:style w:type="paragraph" w:styleId="Heading4">
    <w:name w:val="heading 4"/>
    <w:basedOn w:val="Normal"/>
    <w:next w:val="Normal"/>
    <w:link w:val="Heading4Char"/>
    <w:uiPriority w:val="99"/>
    <w:qFormat/>
    <w:rsid w:val="00193814"/>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E96033"/>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0FB1"/>
    <w:rPr>
      <w:rFonts w:ascii="Century Schoolbook" w:hAnsi="Century Schoolbook"/>
      <w:b/>
      <w:bCs/>
      <w:i/>
      <w:iCs/>
      <w:color w:val="000000"/>
      <w:sz w:val="24"/>
      <w:szCs w:val="24"/>
      <w:u w:val="single"/>
      <w:lang w:eastAsia="ar-SA"/>
    </w:rPr>
  </w:style>
  <w:style w:type="character" w:customStyle="1" w:styleId="Heading2Char">
    <w:name w:val="Heading 2 Char"/>
    <w:link w:val="Heading2"/>
    <w:uiPriority w:val="99"/>
    <w:locked/>
    <w:rsid w:val="00860FB1"/>
    <w:rPr>
      <w:rFonts w:ascii="Century Schoolbook" w:hAnsi="Century Schoolbook"/>
      <w:color w:val="000000"/>
      <w:sz w:val="24"/>
      <w:szCs w:val="24"/>
      <w:u w:val="single"/>
      <w:lang w:eastAsia="ar-SA"/>
    </w:rPr>
  </w:style>
  <w:style w:type="character" w:customStyle="1" w:styleId="Heading3Char">
    <w:name w:val="Heading 3 Char"/>
    <w:link w:val="Heading3"/>
    <w:uiPriority w:val="99"/>
    <w:locked/>
    <w:rsid w:val="00860FB1"/>
    <w:rPr>
      <w:rFonts w:ascii="Century Schoolbook" w:hAnsi="Century Schoolbook"/>
      <w:i/>
      <w:iCs/>
      <w:color w:val="000000"/>
      <w:sz w:val="24"/>
      <w:szCs w:val="24"/>
      <w:u w:val="single"/>
      <w:lang w:eastAsia="ar-SA"/>
    </w:rPr>
  </w:style>
  <w:style w:type="character" w:customStyle="1" w:styleId="Heading4Char">
    <w:name w:val="Heading 4 Char"/>
    <w:link w:val="Heading4"/>
    <w:uiPriority w:val="99"/>
    <w:locked/>
    <w:rsid w:val="00860FB1"/>
    <w:rPr>
      <w:b/>
      <w:bCs/>
      <w:sz w:val="28"/>
      <w:szCs w:val="28"/>
      <w:lang w:eastAsia="ar-SA"/>
    </w:rPr>
  </w:style>
  <w:style w:type="character" w:customStyle="1" w:styleId="Heading6Char">
    <w:name w:val="Heading 6 Char"/>
    <w:link w:val="Heading6"/>
    <w:uiPriority w:val="99"/>
    <w:semiHidden/>
    <w:locked/>
    <w:rsid w:val="00E96033"/>
    <w:rPr>
      <w:rFonts w:ascii="Calibri" w:hAnsi="Calibri" w:cs="Times New Roman"/>
      <w:b/>
      <w:sz w:val="22"/>
      <w:lang w:eastAsia="ar-SA" w:bidi="ar-SA"/>
    </w:rPr>
  </w:style>
  <w:style w:type="character" w:customStyle="1" w:styleId="WW8Num2z0">
    <w:name w:val="WW8Num2z0"/>
    <w:uiPriority w:val="99"/>
    <w:rsid w:val="00193814"/>
    <w:rPr>
      <w:rFonts w:ascii="Symbol" w:hAnsi="Symbol"/>
    </w:rPr>
  </w:style>
  <w:style w:type="character" w:customStyle="1" w:styleId="WW8Num3z0">
    <w:name w:val="WW8Num3z0"/>
    <w:uiPriority w:val="99"/>
    <w:rsid w:val="00193814"/>
    <w:rPr>
      <w:rFonts w:ascii="Symbol" w:hAnsi="Symbol"/>
    </w:rPr>
  </w:style>
  <w:style w:type="character" w:customStyle="1" w:styleId="WW8Num4z0">
    <w:name w:val="WW8Num4z0"/>
    <w:uiPriority w:val="99"/>
    <w:rsid w:val="00193814"/>
    <w:rPr>
      <w:rFonts w:ascii="Symbol" w:hAnsi="Symbol"/>
    </w:rPr>
  </w:style>
  <w:style w:type="character" w:customStyle="1" w:styleId="WW8Num4z1">
    <w:name w:val="WW8Num4z1"/>
    <w:uiPriority w:val="99"/>
    <w:rsid w:val="00193814"/>
    <w:rPr>
      <w:rFonts w:ascii="Courier New" w:hAnsi="Courier New"/>
    </w:rPr>
  </w:style>
  <w:style w:type="character" w:customStyle="1" w:styleId="WW8Num4z2">
    <w:name w:val="WW8Num4z2"/>
    <w:uiPriority w:val="99"/>
    <w:rsid w:val="00193814"/>
    <w:rPr>
      <w:rFonts w:ascii="Wingdings" w:hAnsi="Wingdings"/>
    </w:rPr>
  </w:style>
  <w:style w:type="character" w:customStyle="1" w:styleId="Absatz-Standardschriftart">
    <w:name w:val="Absatz-Standardschriftart"/>
    <w:uiPriority w:val="99"/>
    <w:rsid w:val="00193814"/>
  </w:style>
  <w:style w:type="character" w:customStyle="1" w:styleId="WW8Num1z0">
    <w:name w:val="WW8Num1z0"/>
    <w:uiPriority w:val="99"/>
    <w:rsid w:val="00193814"/>
    <w:rPr>
      <w:rFonts w:ascii="Symbol" w:hAnsi="Symbol"/>
    </w:rPr>
  </w:style>
  <w:style w:type="character" w:customStyle="1" w:styleId="WW8Num2z1">
    <w:name w:val="WW8Num2z1"/>
    <w:uiPriority w:val="99"/>
    <w:rsid w:val="00193814"/>
    <w:rPr>
      <w:rFonts w:ascii="Courier New" w:hAnsi="Courier New"/>
    </w:rPr>
  </w:style>
  <w:style w:type="character" w:customStyle="1" w:styleId="WW8Num2z2">
    <w:name w:val="WW8Num2z2"/>
    <w:uiPriority w:val="99"/>
    <w:rsid w:val="00193814"/>
    <w:rPr>
      <w:rFonts w:ascii="Wingdings" w:hAnsi="Wingdings"/>
    </w:rPr>
  </w:style>
  <w:style w:type="character" w:customStyle="1" w:styleId="WW8Num3z1">
    <w:name w:val="WW8Num3z1"/>
    <w:uiPriority w:val="99"/>
    <w:rsid w:val="00193814"/>
    <w:rPr>
      <w:rFonts w:ascii="Courier New" w:hAnsi="Courier New"/>
    </w:rPr>
  </w:style>
  <w:style w:type="character" w:customStyle="1" w:styleId="WW8Num3z2">
    <w:name w:val="WW8Num3z2"/>
    <w:uiPriority w:val="99"/>
    <w:rsid w:val="00193814"/>
    <w:rPr>
      <w:rFonts w:ascii="Wingdings" w:hAnsi="Wingdings"/>
    </w:rPr>
  </w:style>
  <w:style w:type="character" w:customStyle="1" w:styleId="WW8Num5z0">
    <w:name w:val="WW8Num5z0"/>
    <w:uiPriority w:val="99"/>
    <w:rsid w:val="00193814"/>
    <w:rPr>
      <w:rFonts w:ascii="Symbol" w:hAnsi="Symbol"/>
    </w:rPr>
  </w:style>
  <w:style w:type="character" w:customStyle="1" w:styleId="WW8Num5z1">
    <w:name w:val="WW8Num5z1"/>
    <w:uiPriority w:val="99"/>
    <w:rsid w:val="00193814"/>
    <w:rPr>
      <w:rFonts w:ascii="Courier New" w:hAnsi="Courier New"/>
    </w:rPr>
  </w:style>
  <w:style w:type="character" w:customStyle="1" w:styleId="WW8Num5z2">
    <w:name w:val="WW8Num5z2"/>
    <w:uiPriority w:val="99"/>
    <w:rsid w:val="00193814"/>
    <w:rPr>
      <w:rFonts w:ascii="Wingdings" w:hAnsi="Wingdings"/>
    </w:rPr>
  </w:style>
  <w:style w:type="character" w:customStyle="1" w:styleId="WW8Num6z0">
    <w:name w:val="WW8Num6z0"/>
    <w:uiPriority w:val="99"/>
    <w:rsid w:val="00193814"/>
    <w:rPr>
      <w:rFonts w:ascii="Symbol" w:hAnsi="Symbol"/>
    </w:rPr>
  </w:style>
  <w:style w:type="character" w:customStyle="1" w:styleId="WW8Num6z1">
    <w:name w:val="WW8Num6z1"/>
    <w:uiPriority w:val="99"/>
    <w:rsid w:val="00193814"/>
    <w:rPr>
      <w:rFonts w:ascii="Courier New" w:hAnsi="Courier New"/>
    </w:rPr>
  </w:style>
  <w:style w:type="character" w:customStyle="1" w:styleId="WW8Num6z2">
    <w:name w:val="WW8Num6z2"/>
    <w:uiPriority w:val="99"/>
    <w:rsid w:val="00193814"/>
    <w:rPr>
      <w:rFonts w:ascii="Wingdings" w:hAnsi="Wingdings"/>
    </w:rPr>
  </w:style>
  <w:style w:type="character" w:customStyle="1" w:styleId="WW8Num9z0">
    <w:name w:val="WW8Num9z0"/>
    <w:uiPriority w:val="99"/>
    <w:rsid w:val="00193814"/>
    <w:rPr>
      <w:rFonts w:ascii="Symbol" w:hAnsi="Symbol"/>
    </w:rPr>
  </w:style>
  <w:style w:type="character" w:customStyle="1" w:styleId="WW8Num9z1">
    <w:name w:val="WW8Num9z1"/>
    <w:uiPriority w:val="99"/>
    <w:rsid w:val="00193814"/>
    <w:rPr>
      <w:rFonts w:ascii="Courier New" w:hAnsi="Courier New"/>
    </w:rPr>
  </w:style>
  <w:style w:type="character" w:customStyle="1" w:styleId="WW8Num9z2">
    <w:name w:val="WW8Num9z2"/>
    <w:uiPriority w:val="99"/>
    <w:rsid w:val="00193814"/>
    <w:rPr>
      <w:rFonts w:ascii="Wingdings" w:hAnsi="Wingdings"/>
    </w:rPr>
  </w:style>
  <w:style w:type="character" w:customStyle="1" w:styleId="WW8Num10z0">
    <w:name w:val="WW8Num10z0"/>
    <w:uiPriority w:val="99"/>
    <w:rsid w:val="00193814"/>
    <w:rPr>
      <w:rFonts w:ascii="Symbol" w:hAnsi="Symbol"/>
    </w:rPr>
  </w:style>
  <w:style w:type="character" w:customStyle="1" w:styleId="WW8Num10z1">
    <w:name w:val="WW8Num10z1"/>
    <w:uiPriority w:val="99"/>
    <w:rsid w:val="00193814"/>
    <w:rPr>
      <w:rFonts w:ascii="Courier New" w:hAnsi="Courier New"/>
    </w:rPr>
  </w:style>
  <w:style w:type="character" w:customStyle="1" w:styleId="WW8Num10z2">
    <w:name w:val="WW8Num10z2"/>
    <w:uiPriority w:val="99"/>
    <w:rsid w:val="00193814"/>
    <w:rPr>
      <w:rFonts w:ascii="Wingdings" w:hAnsi="Wingdings"/>
    </w:rPr>
  </w:style>
  <w:style w:type="character" w:customStyle="1" w:styleId="WW8Num12z0">
    <w:name w:val="WW8Num12z0"/>
    <w:uiPriority w:val="99"/>
    <w:rsid w:val="00193814"/>
    <w:rPr>
      <w:rFonts w:ascii="Symbol" w:hAnsi="Symbol"/>
    </w:rPr>
  </w:style>
  <w:style w:type="character" w:customStyle="1" w:styleId="WW8Num12z1">
    <w:name w:val="WW8Num12z1"/>
    <w:uiPriority w:val="99"/>
    <w:rsid w:val="00193814"/>
    <w:rPr>
      <w:rFonts w:ascii="Courier New" w:hAnsi="Courier New"/>
    </w:rPr>
  </w:style>
  <w:style w:type="character" w:customStyle="1" w:styleId="WW8Num12z2">
    <w:name w:val="WW8Num12z2"/>
    <w:uiPriority w:val="99"/>
    <w:rsid w:val="00193814"/>
    <w:rPr>
      <w:rFonts w:ascii="Wingdings" w:hAnsi="Wingdings"/>
    </w:rPr>
  </w:style>
  <w:style w:type="character" w:customStyle="1" w:styleId="WW8Num15z0">
    <w:name w:val="WW8Num15z0"/>
    <w:uiPriority w:val="99"/>
    <w:rsid w:val="00193814"/>
    <w:rPr>
      <w:rFonts w:ascii="Symbol" w:hAnsi="Symbol"/>
    </w:rPr>
  </w:style>
  <w:style w:type="character" w:customStyle="1" w:styleId="WW8Num15z1">
    <w:name w:val="WW8Num15z1"/>
    <w:uiPriority w:val="99"/>
    <w:rsid w:val="00193814"/>
    <w:rPr>
      <w:rFonts w:ascii="Courier New" w:hAnsi="Courier New"/>
    </w:rPr>
  </w:style>
  <w:style w:type="character" w:customStyle="1" w:styleId="WW8Num15z2">
    <w:name w:val="WW8Num15z2"/>
    <w:uiPriority w:val="99"/>
    <w:rsid w:val="00193814"/>
    <w:rPr>
      <w:rFonts w:ascii="Wingdings" w:hAnsi="Wingdings"/>
    </w:rPr>
  </w:style>
  <w:style w:type="character" w:styleId="Hyperlink">
    <w:name w:val="Hyperlink"/>
    <w:uiPriority w:val="99"/>
    <w:rsid w:val="00193814"/>
    <w:rPr>
      <w:rFonts w:cs="Times New Roman"/>
      <w:color w:val="0000FF"/>
      <w:u w:val="single"/>
    </w:rPr>
  </w:style>
  <w:style w:type="character" w:customStyle="1" w:styleId="Style11ptBlack">
    <w:name w:val="Style 11 pt Black"/>
    <w:uiPriority w:val="99"/>
    <w:rsid w:val="00193814"/>
    <w:rPr>
      <w:color w:val="auto"/>
      <w:sz w:val="22"/>
    </w:rPr>
  </w:style>
  <w:style w:type="paragraph" w:customStyle="1" w:styleId="Heading">
    <w:name w:val="Heading"/>
    <w:basedOn w:val="Normal"/>
    <w:next w:val="BodyText"/>
    <w:uiPriority w:val="99"/>
    <w:rsid w:val="00193814"/>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193814"/>
    <w:pPr>
      <w:jc w:val="both"/>
    </w:pPr>
    <w:rPr>
      <w:color w:val="0000FF"/>
      <w:sz w:val="24"/>
    </w:rPr>
  </w:style>
  <w:style w:type="character" w:customStyle="1" w:styleId="BodyTextChar">
    <w:name w:val="Body Text Char"/>
    <w:link w:val="BodyText"/>
    <w:uiPriority w:val="99"/>
    <w:semiHidden/>
    <w:locked/>
    <w:rsid w:val="00860FB1"/>
    <w:rPr>
      <w:rFonts w:ascii="Century Schoolbook" w:hAnsi="Century Schoolbook" w:cs="Times New Roman"/>
      <w:sz w:val="24"/>
      <w:szCs w:val="24"/>
      <w:lang w:eastAsia="ar-SA" w:bidi="ar-SA"/>
    </w:rPr>
  </w:style>
  <w:style w:type="paragraph" w:styleId="List">
    <w:name w:val="List"/>
    <w:basedOn w:val="BodyText"/>
    <w:uiPriority w:val="99"/>
    <w:rsid w:val="00193814"/>
    <w:rPr>
      <w:rFonts w:cs="Mangal"/>
    </w:rPr>
  </w:style>
  <w:style w:type="paragraph" w:styleId="Caption">
    <w:name w:val="caption"/>
    <w:basedOn w:val="Normal"/>
    <w:uiPriority w:val="99"/>
    <w:qFormat/>
    <w:rsid w:val="00193814"/>
    <w:pPr>
      <w:suppressLineNumbers/>
      <w:spacing w:before="120" w:after="120"/>
    </w:pPr>
    <w:rPr>
      <w:rFonts w:cs="Mangal"/>
      <w:i/>
      <w:iCs/>
      <w:sz w:val="24"/>
    </w:rPr>
  </w:style>
  <w:style w:type="paragraph" w:customStyle="1" w:styleId="Index">
    <w:name w:val="Index"/>
    <w:basedOn w:val="Normal"/>
    <w:uiPriority w:val="99"/>
    <w:rsid w:val="00193814"/>
    <w:pPr>
      <w:suppressLineNumbers/>
    </w:pPr>
    <w:rPr>
      <w:rFonts w:cs="Mangal"/>
    </w:rPr>
  </w:style>
  <w:style w:type="paragraph" w:styleId="Title">
    <w:name w:val="Title"/>
    <w:basedOn w:val="Normal"/>
    <w:next w:val="Subtitle"/>
    <w:link w:val="TitleChar"/>
    <w:uiPriority w:val="99"/>
    <w:qFormat/>
    <w:rsid w:val="00193814"/>
    <w:pPr>
      <w:jc w:val="center"/>
    </w:pPr>
    <w:rPr>
      <w:b/>
      <w:bCs/>
      <w:sz w:val="28"/>
    </w:rPr>
  </w:style>
  <w:style w:type="character" w:customStyle="1" w:styleId="TitleChar">
    <w:name w:val="Title Char"/>
    <w:link w:val="Title"/>
    <w:uiPriority w:val="99"/>
    <w:locked/>
    <w:rsid w:val="00860FB1"/>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193814"/>
    <w:pPr>
      <w:jc w:val="center"/>
    </w:pPr>
    <w:rPr>
      <w:i/>
      <w:iCs/>
    </w:rPr>
  </w:style>
  <w:style w:type="character" w:customStyle="1" w:styleId="SubtitleChar">
    <w:name w:val="Subtitle Char"/>
    <w:link w:val="Subtitle"/>
    <w:uiPriority w:val="99"/>
    <w:locked/>
    <w:rsid w:val="00860FB1"/>
    <w:rPr>
      <w:rFonts w:ascii="Cambria" w:hAnsi="Cambria" w:cs="Times New Roman"/>
      <w:sz w:val="24"/>
      <w:szCs w:val="24"/>
      <w:lang w:eastAsia="ar-SA" w:bidi="ar-SA"/>
    </w:rPr>
  </w:style>
  <w:style w:type="paragraph" w:styleId="BodyText2">
    <w:name w:val="Body Text 2"/>
    <w:basedOn w:val="Normal"/>
    <w:link w:val="BodyText2Char"/>
    <w:uiPriority w:val="99"/>
    <w:rsid w:val="00193814"/>
    <w:pPr>
      <w:jc w:val="both"/>
    </w:pPr>
    <w:rPr>
      <w:color w:val="000000"/>
      <w:sz w:val="24"/>
    </w:rPr>
  </w:style>
  <w:style w:type="character" w:customStyle="1" w:styleId="BodyText2Char">
    <w:name w:val="Body Text 2 Char"/>
    <w:link w:val="BodyText2"/>
    <w:uiPriority w:val="99"/>
    <w:semiHidden/>
    <w:locked/>
    <w:rsid w:val="00860FB1"/>
    <w:rPr>
      <w:rFonts w:ascii="Century Schoolbook" w:hAnsi="Century Schoolbook" w:cs="Times New Roman"/>
      <w:sz w:val="24"/>
      <w:szCs w:val="24"/>
      <w:lang w:eastAsia="ar-SA" w:bidi="ar-SA"/>
    </w:rPr>
  </w:style>
  <w:style w:type="paragraph" w:styleId="Header">
    <w:name w:val="header"/>
    <w:basedOn w:val="Normal"/>
    <w:link w:val="HeaderChar"/>
    <w:uiPriority w:val="99"/>
    <w:rsid w:val="00193814"/>
    <w:pPr>
      <w:tabs>
        <w:tab w:val="center" w:pos="4320"/>
        <w:tab w:val="right" w:pos="8640"/>
      </w:tabs>
    </w:pPr>
  </w:style>
  <w:style w:type="character" w:customStyle="1" w:styleId="HeaderChar">
    <w:name w:val="Header Char"/>
    <w:link w:val="Header"/>
    <w:uiPriority w:val="99"/>
    <w:semiHidden/>
    <w:locked/>
    <w:rsid w:val="00860FB1"/>
    <w:rPr>
      <w:rFonts w:ascii="Century Schoolbook" w:hAnsi="Century Schoolbook" w:cs="Times New Roman"/>
      <w:sz w:val="24"/>
      <w:szCs w:val="24"/>
      <w:lang w:eastAsia="ar-SA" w:bidi="ar-SA"/>
    </w:rPr>
  </w:style>
  <w:style w:type="paragraph" w:styleId="Footer">
    <w:name w:val="footer"/>
    <w:basedOn w:val="Normal"/>
    <w:link w:val="FooterChar"/>
    <w:uiPriority w:val="99"/>
    <w:rsid w:val="00193814"/>
    <w:pPr>
      <w:tabs>
        <w:tab w:val="center" w:pos="4320"/>
        <w:tab w:val="right" w:pos="8640"/>
      </w:tabs>
    </w:pPr>
  </w:style>
  <w:style w:type="character" w:customStyle="1" w:styleId="FooterChar">
    <w:name w:val="Footer Char"/>
    <w:link w:val="Footer"/>
    <w:uiPriority w:val="99"/>
    <w:semiHidden/>
    <w:locked/>
    <w:rsid w:val="00860FB1"/>
    <w:rPr>
      <w:rFonts w:ascii="Century Schoolbook" w:hAnsi="Century Schoolbook" w:cs="Times New Roman"/>
      <w:sz w:val="24"/>
      <w:szCs w:val="24"/>
      <w:lang w:eastAsia="ar-SA" w:bidi="ar-SA"/>
    </w:rPr>
  </w:style>
  <w:style w:type="paragraph" w:styleId="BalloonText">
    <w:name w:val="Balloon Text"/>
    <w:basedOn w:val="Normal"/>
    <w:link w:val="BalloonTextChar"/>
    <w:uiPriority w:val="99"/>
    <w:rsid w:val="00193814"/>
    <w:rPr>
      <w:rFonts w:ascii="Tahoma" w:hAnsi="Tahoma" w:cs="Tahoma"/>
      <w:sz w:val="16"/>
      <w:szCs w:val="16"/>
    </w:rPr>
  </w:style>
  <w:style w:type="character" w:customStyle="1" w:styleId="BalloonTextChar">
    <w:name w:val="Balloon Text Char"/>
    <w:link w:val="BalloonText"/>
    <w:uiPriority w:val="99"/>
    <w:semiHidden/>
    <w:locked/>
    <w:rsid w:val="00860FB1"/>
    <w:rPr>
      <w:rFonts w:cs="Times New Roman"/>
      <w:sz w:val="2"/>
      <w:lang w:eastAsia="ar-SA" w:bidi="ar-SA"/>
    </w:rPr>
  </w:style>
  <w:style w:type="paragraph" w:styleId="HTMLPreformatted">
    <w:name w:val="HTML Preformatted"/>
    <w:basedOn w:val="Normal"/>
    <w:link w:val="HTMLPreformattedChar"/>
    <w:uiPriority w:val="99"/>
    <w:rsid w:val="0019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uiPriority w:val="99"/>
    <w:semiHidden/>
    <w:locked/>
    <w:rsid w:val="00860FB1"/>
    <w:rPr>
      <w:rFonts w:ascii="Courier New" w:hAnsi="Courier New" w:cs="Courier New"/>
      <w:sz w:val="20"/>
      <w:szCs w:val="20"/>
      <w:lang w:eastAsia="ar-SA" w:bidi="ar-SA"/>
    </w:rPr>
  </w:style>
  <w:style w:type="paragraph" w:styleId="BodyTextIndent">
    <w:name w:val="Body Text Indent"/>
    <w:basedOn w:val="Normal"/>
    <w:link w:val="BodyTextIndentChar"/>
    <w:uiPriority w:val="99"/>
    <w:rsid w:val="00193814"/>
    <w:pPr>
      <w:spacing w:after="120"/>
      <w:ind w:left="360"/>
    </w:pPr>
  </w:style>
  <w:style w:type="character" w:customStyle="1" w:styleId="BodyTextIndentChar">
    <w:name w:val="Body Text Indent Char"/>
    <w:link w:val="BodyTextIndent"/>
    <w:uiPriority w:val="99"/>
    <w:semiHidden/>
    <w:locked/>
    <w:rsid w:val="00860FB1"/>
    <w:rPr>
      <w:rFonts w:ascii="Century Schoolbook" w:hAnsi="Century Schoolbook" w:cs="Times New Roman"/>
      <w:sz w:val="24"/>
      <w:szCs w:val="24"/>
      <w:lang w:eastAsia="ar-SA" w:bidi="ar-SA"/>
    </w:rPr>
  </w:style>
  <w:style w:type="paragraph" w:styleId="ListBullet">
    <w:name w:val="List Bullet"/>
    <w:basedOn w:val="Normal"/>
    <w:uiPriority w:val="99"/>
    <w:rsid w:val="00193814"/>
    <w:pPr>
      <w:numPr>
        <w:numId w:val="2"/>
      </w:numPr>
    </w:pPr>
  </w:style>
  <w:style w:type="paragraph" w:styleId="NormalWeb">
    <w:name w:val="Normal (Web)"/>
    <w:basedOn w:val="Normal"/>
    <w:uiPriority w:val="99"/>
    <w:rsid w:val="00193814"/>
    <w:pPr>
      <w:spacing w:before="280" w:after="280"/>
    </w:pPr>
    <w:rPr>
      <w:rFonts w:ascii="Times New Roman" w:hAnsi="Times New Roman"/>
      <w:sz w:val="24"/>
    </w:rPr>
  </w:style>
  <w:style w:type="paragraph" w:styleId="ListParagraph">
    <w:name w:val="List Paragraph"/>
    <w:basedOn w:val="Normal"/>
    <w:uiPriority w:val="34"/>
    <w:qFormat/>
    <w:rsid w:val="00193814"/>
    <w:pPr>
      <w:ind w:left="720"/>
    </w:pPr>
  </w:style>
  <w:style w:type="paragraph" w:customStyle="1" w:styleId="xNorm">
    <w:name w:val="x. Norm"/>
    <w:basedOn w:val="Normal"/>
    <w:uiPriority w:val="99"/>
    <w:rsid w:val="001432B4"/>
    <w:pPr>
      <w:tabs>
        <w:tab w:val="left" w:pos="432"/>
      </w:tabs>
      <w:suppressAutoHyphens w:val="0"/>
      <w:ind w:left="864"/>
    </w:pPr>
    <w:rPr>
      <w:rFonts w:ascii="Times New Roman" w:hAnsi="Times New Roman"/>
      <w:sz w:val="20"/>
      <w:szCs w:val="20"/>
      <w:lang w:eastAsia="en-US"/>
    </w:rPr>
  </w:style>
  <w:style w:type="paragraph" w:customStyle="1" w:styleId="listtext">
    <w:name w:val="list text"/>
    <w:uiPriority w:val="99"/>
    <w:rsid w:val="00664325"/>
    <w:pPr>
      <w:numPr>
        <w:numId w:val="5"/>
      </w:numPr>
      <w:spacing w:before="100" w:beforeAutospacing="1" w:after="100" w:afterAutospacing="1" w:line="360" w:lineRule="auto"/>
    </w:pPr>
    <w:rPr>
      <w:rFonts w:ascii="Tahoma" w:hAnsi="Tahoma" w:cs="Arial"/>
      <w:spacing w:val="10"/>
      <w:kern w:val="28"/>
      <w:sz w:val="24"/>
      <w:szCs w:val="24"/>
    </w:rPr>
  </w:style>
  <w:style w:type="paragraph" w:customStyle="1" w:styleId="Default">
    <w:name w:val="Default"/>
    <w:uiPriority w:val="99"/>
    <w:rsid w:val="004D3280"/>
    <w:pPr>
      <w:autoSpaceDE w:val="0"/>
      <w:autoSpaceDN w:val="0"/>
      <w:adjustRightInd w:val="0"/>
    </w:pPr>
    <w:rPr>
      <w:color w:val="000000"/>
      <w:sz w:val="24"/>
      <w:szCs w:val="24"/>
    </w:rPr>
  </w:style>
  <w:style w:type="table" w:styleId="TableGrid">
    <w:name w:val="Table Grid"/>
    <w:basedOn w:val="TableNormal"/>
    <w:locked/>
    <w:rsid w:val="00B7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locked/>
    <w:rsid w:val="003A1862"/>
    <w:rPr>
      <w:i/>
      <w:iCs/>
    </w:rPr>
  </w:style>
  <w:style w:type="paragraph" w:styleId="Revision">
    <w:name w:val="Revision"/>
    <w:hidden/>
    <w:uiPriority w:val="99"/>
    <w:semiHidden/>
    <w:rsid w:val="00A20074"/>
    <w:rPr>
      <w:rFonts w:ascii="Century Schoolbook" w:hAnsi="Century Schoolbook"/>
      <w:sz w:val="26"/>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14"/>
    <w:pPr>
      <w:suppressAutoHyphens/>
    </w:pPr>
    <w:rPr>
      <w:rFonts w:ascii="Century Schoolbook" w:hAnsi="Century Schoolbook"/>
      <w:sz w:val="26"/>
      <w:szCs w:val="24"/>
      <w:lang w:eastAsia="ar-SA"/>
    </w:rPr>
  </w:style>
  <w:style w:type="paragraph" w:styleId="Heading1">
    <w:name w:val="heading 1"/>
    <w:basedOn w:val="Normal"/>
    <w:next w:val="Normal"/>
    <w:link w:val="Heading1Char"/>
    <w:uiPriority w:val="99"/>
    <w:qFormat/>
    <w:rsid w:val="00193814"/>
    <w:pPr>
      <w:keepNext/>
      <w:numPr>
        <w:numId w:val="1"/>
      </w:numPr>
      <w:jc w:val="both"/>
      <w:outlineLvl w:val="0"/>
    </w:pPr>
    <w:rPr>
      <w:b/>
      <w:bCs/>
      <w:i/>
      <w:iCs/>
      <w:color w:val="000000"/>
      <w:sz w:val="24"/>
      <w:u w:val="single"/>
    </w:rPr>
  </w:style>
  <w:style w:type="paragraph" w:styleId="Heading2">
    <w:name w:val="heading 2"/>
    <w:basedOn w:val="Normal"/>
    <w:next w:val="Normal"/>
    <w:link w:val="Heading2Char"/>
    <w:uiPriority w:val="99"/>
    <w:qFormat/>
    <w:rsid w:val="00193814"/>
    <w:pPr>
      <w:keepNext/>
      <w:numPr>
        <w:ilvl w:val="1"/>
        <w:numId w:val="1"/>
      </w:numPr>
      <w:jc w:val="both"/>
      <w:outlineLvl w:val="1"/>
    </w:pPr>
    <w:rPr>
      <w:color w:val="000000"/>
      <w:sz w:val="24"/>
      <w:u w:val="single"/>
    </w:rPr>
  </w:style>
  <w:style w:type="paragraph" w:styleId="Heading3">
    <w:name w:val="heading 3"/>
    <w:basedOn w:val="Normal"/>
    <w:next w:val="Normal"/>
    <w:link w:val="Heading3Char"/>
    <w:uiPriority w:val="99"/>
    <w:qFormat/>
    <w:rsid w:val="00193814"/>
    <w:pPr>
      <w:keepNext/>
      <w:numPr>
        <w:ilvl w:val="2"/>
        <w:numId w:val="1"/>
      </w:numPr>
      <w:jc w:val="both"/>
      <w:outlineLvl w:val="2"/>
    </w:pPr>
    <w:rPr>
      <w:i/>
      <w:iCs/>
      <w:color w:val="000000"/>
      <w:sz w:val="24"/>
      <w:u w:val="single"/>
    </w:rPr>
  </w:style>
  <w:style w:type="paragraph" w:styleId="Heading4">
    <w:name w:val="heading 4"/>
    <w:basedOn w:val="Normal"/>
    <w:next w:val="Normal"/>
    <w:link w:val="Heading4Char"/>
    <w:uiPriority w:val="99"/>
    <w:qFormat/>
    <w:rsid w:val="00193814"/>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E96033"/>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0FB1"/>
    <w:rPr>
      <w:rFonts w:ascii="Century Schoolbook" w:hAnsi="Century Schoolbook"/>
      <w:b/>
      <w:bCs/>
      <w:i/>
      <w:iCs/>
      <w:color w:val="000000"/>
      <w:sz w:val="24"/>
      <w:szCs w:val="24"/>
      <w:u w:val="single"/>
      <w:lang w:eastAsia="ar-SA"/>
    </w:rPr>
  </w:style>
  <w:style w:type="character" w:customStyle="1" w:styleId="Heading2Char">
    <w:name w:val="Heading 2 Char"/>
    <w:link w:val="Heading2"/>
    <w:uiPriority w:val="99"/>
    <w:locked/>
    <w:rsid w:val="00860FB1"/>
    <w:rPr>
      <w:rFonts w:ascii="Century Schoolbook" w:hAnsi="Century Schoolbook"/>
      <w:color w:val="000000"/>
      <w:sz w:val="24"/>
      <w:szCs w:val="24"/>
      <w:u w:val="single"/>
      <w:lang w:eastAsia="ar-SA"/>
    </w:rPr>
  </w:style>
  <w:style w:type="character" w:customStyle="1" w:styleId="Heading3Char">
    <w:name w:val="Heading 3 Char"/>
    <w:link w:val="Heading3"/>
    <w:uiPriority w:val="99"/>
    <w:locked/>
    <w:rsid w:val="00860FB1"/>
    <w:rPr>
      <w:rFonts w:ascii="Century Schoolbook" w:hAnsi="Century Schoolbook"/>
      <w:i/>
      <w:iCs/>
      <w:color w:val="000000"/>
      <w:sz w:val="24"/>
      <w:szCs w:val="24"/>
      <w:u w:val="single"/>
      <w:lang w:eastAsia="ar-SA"/>
    </w:rPr>
  </w:style>
  <w:style w:type="character" w:customStyle="1" w:styleId="Heading4Char">
    <w:name w:val="Heading 4 Char"/>
    <w:link w:val="Heading4"/>
    <w:uiPriority w:val="99"/>
    <w:locked/>
    <w:rsid w:val="00860FB1"/>
    <w:rPr>
      <w:b/>
      <w:bCs/>
      <w:sz w:val="28"/>
      <w:szCs w:val="28"/>
      <w:lang w:eastAsia="ar-SA"/>
    </w:rPr>
  </w:style>
  <w:style w:type="character" w:customStyle="1" w:styleId="Heading6Char">
    <w:name w:val="Heading 6 Char"/>
    <w:link w:val="Heading6"/>
    <w:uiPriority w:val="99"/>
    <w:semiHidden/>
    <w:locked/>
    <w:rsid w:val="00E96033"/>
    <w:rPr>
      <w:rFonts w:ascii="Calibri" w:hAnsi="Calibri" w:cs="Times New Roman"/>
      <w:b/>
      <w:sz w:val="22"/>
      <w:lang w:eastAsia="ar-SA" w:bidi="ar-SA"/>
    </w:rPr>
  </w:style>
  <w:style w:type="character" w:customStyle="1" w:styleId="WW8Num2z0">
    <w:name w:val="WW8Num2z0"/>
    <w:uiPriority w:val="99"/>
    <w:rsid w:val="00193814"/>
    <w:rPr>
      <w:rFonts w:ascii="Symbol" w:hAnsi="Symbol"/>
    </w:rPr>
  </w:style>
  <w:style w:type="character" w:customStyle="1" w:styleId="WW8Num3z0">
    <w:name w:val="WW8Num3z0"/>
    <w:uiPriority w:val="99"/>
    <w:rsid w:val="00193814"/>
    <w:rPr>
      <w:rFonts w:ascii="Symbol" w:hAnsi="Symbol"/>
    </w:rPr>
  </w:style>
  <w:style w:type="character" w:customStyle="1" w:styleId="WW8Num4z0">
    <w:name w:val="WW8Num4z0"/>
    <w:uiPriority w:val="99"/>
    <w:rsid w:val="00193814"/>
    <w:rPr>
      <w:rFonts w:ascii="Symbol" w:hAnsi="Symbol"/>
    </w:rPr>
  </w:style>
  <w:style w:type="character" w:customStyle="1" w:styleId="WW8Num4z1">
    <w:name w:val="WW8Num4z1"/>
    <w:uiPriority w:val="99"/>
    <w:rsid w:val="00193814"/>
    <w:rPr>
      <w:rFonts w:ascii="Courier New" w:hAnsi="Courier New"/>
    </w:rPr>
  </w:style>
  <w:style w:type="character" w:customStyle="1" w:styleId="WW8Num4z2">
    <w:name w:val="WW8Num4z2"/>
    <w:uiPriority w:val="99"/>
    <w:rsid w:val="00193814"/>
    <w:rPr>
      <w:rFonts w:ascii="Wingdings" w:hAnsi="Wingdings"/>
    </w:rPr>
  </w:style>
  <w:style w:type="character" w:customStyle="1" w:styleId="Absatz-Standardschriftart">
    <w:name w:val="Absatz-Standardschriftart"/>
    <w:uiPriority w:val="99"/>
    <w:rsid w:val="00193814"/>
  </w:style>
  <w:style w:type="character" w:customStyle="1" w:styleId="WW8Num1z0">
    <w:name w:val="WW8Num1z0"/>
    <w:uiPriority w:val="99"/>
    <w:rsid w:val="00193814"/>
    <w:rPr>
      <w:rFonts w:ascii="Symbol" w:hAnsi="Symbol"/>
    </w:rPr>
  </w:style>
  <w:style w:type="character" w:customStyle="1" w:styleId="WW8Num2z1">
    <w:name w:val="WW8Num2z1"/>
    <w:uiPriority w:val="99"/>
    <w:rsid w:val="00193814"/>
    <w:rPr>
      <w:rFonts w:ascii="Courier New" w:hAnsi="Courier New"/>
    </w:rPr>
  </w:style>
  <w:style w:type="character" w:customStyle="1" w:styleId="WW8Num2z2">
    <w:name w:val="WW8Num2z2"/>
    <w:uiPriority w:val="99"/>
    <w:rsid w:val="00193814"/>
    <w:rPr>
      <w:rFonts w:ascii="Wingdings" w:hAnsi="Wingdings"/>
    </w:rPr>
  </w:style>
  <w:style w:type="character" w:customStyle="1" w:styleId="WW8Num3z1">
    <w:name w:val="WW8Num3z1"/>
    <w:uiPriority w:val="99"/>
    <w:rsid w:val="00193814"/>
    <w:rPr>
      <w:rFonts w:ascii="Courier New" w:hAnsi="Courier New"/>
    </w:rPr>
  </w:style>
  <w:style w:type="character" w:customStyle="1" w:styleId="WW8Num3z2">
    <w:name w:val="WW8Num3z2"/>
    <w:uiPriority w:val="99"/>
    <w:rsid w:val="00193814"/>
    <w:rPr>
      <w:rFonts w:ascii="Wingdings" w:hAnsi="Wingdings"/>
    </w:rPr>
  </w:style>
  <w:style w:type="character" w:customStyle="1" w:styleId="WW8Num5z0">
    <w:name w:val="WW8Num5z0"/>
    <w:uiPriority w:val="99"/>
    <w:rsid w:val="00193814"/>
    <w:rPr>
      <w:rFonts w:ascii="Symbol" w:hAnsi="Symbol"/>
    </w:rPr>
  </w:style>
  <w:style w:type="character" w:customStyle="1" w:styleId="WW8Num5z1">
    <w:name w:val="WW8Num5z1"/>
    <w:uiPriority w:val="99"/>
    <w:rsid w:val="00193814"/>
    <w:rPr>
      <w:rFonts w:ascii="Courier New" w:hAnsi="Courier New"/>
    </w:rPr>
  </w:style>
  <w:style w:type="character" w:customStyle="1" w:styleId="WW8Num5z2">
    <w:name w:val="WW8Num5z2"/>
    <w:uiPriority w:val="99"/>
    <w:rsid w:val="00193814"/>
    <w:rPr>
      <w:rFonts w:ascii="Wingdings" w:hAnsi="Wingdings"/>
    </w:rPr>
  </w:style>
  <w:style w:type="character" w:customStyle="1" w:styleId="WW8Num6z0">
    <w:name w:val="WW8Num6z0"/>
    <w:uiPriority w:val="99"/>
    <w:rsid w:val="00193814"/>
    <w:rPr>
      <w:rFonts w:ascii="Symbol" w:hAnsi="Symbol"/>
    </w:rPr>
  </w:style>
  <w:style w:type="character" w:customStyle="1" w:styleId="WW8Num6z1">
    <w:name w:val="WW8Num6z1"/>
    <w:uiPriority w:val="99"/>
    <w:rsid w:val="00193814"/>
    <w:rPr>
      <w:rFonts w:ascii="Courier New" w:hAnsi="Courier New"/>
    </w:rPr>
  </w:style>
  <w:style w:type="character" w:customStyle="1" w:styleId="WW8Num6z2">
    <w:name w:val="WW8Num6z2"/>
    <w:uiPriority w:val="99"/>
    <w:rsid w:val="00193814"/>
    <w:rPr>
      <w:rFonts w:ascii="Wingdings" w:hAnsi="Wingdings"/>
    </w:rPr>
  </w:style>
  <w:style w:type="character" w:customStyle="1" w:styleId="WW8Num9z0">
    <w:name w:val="WW8Num9z0"/>
    <w:uiPriority w:val="99"/>
    <w:rsid w:val="00193814"/>
    <w:rPr>
      <w:rFonts w:ascii="Symbol" w:hAnsi="Symbol"/>
    </w:rPr>
  </w:style>
  <w:style w:type="character" w:customStyle="1" w:styleId="WW8Num9z1">
    <w:name w:val="WW8Num9z1"/>
    <w:uiPriority w:val="99"/>
    <w:rsid w:val="00193814"/>
    <w:rPr>
      <w:rFonts w:ascii="Courier New" w:hAnsi="Courier New"/>
    </w:rPr>
  </w:style>
  <w:style w:type="character" w:customStyle="1" w:styleId="WW8Num9z2">
    <w:name w:val="WW8Num9z2"/>
    <w:uiPriority w:val="99"/>
    <w:rsid w:val="00193814"/>
    <w:rPr>
      <w:rFonts w:ascii="Wingdings" w:hAnsi="Wingdings"/>
    </w:rPr>
  </w:style>
  <w:style w:type="character" w:customStyle="1" w:styleId="WW8Num10z0">
    <w:name w:val="WW8Num10z0"/>
    <w:uiPriority w:val="99"/>
    <w:rsid w:val="00193814"/>
    <w:rPr>
      <w:rFonts w:ascii="Symbol" w:hAnsi="Symbol"/>
    </w:rPr>
  </w:style>
  <w:style w:type="character" w:customStyle="1" w:styleId="WW8Num10z1">
    <w:name w:val="WW8Num10z1"/>
    <w:uiPriority w:val="99"/>
    <w:rsid w:val="00193814"/>
    <w:rPr>
      <w:rFonts w:ascii="Courier New" w:hAnsi="Courier New"/>
    </w:rPr>
  </w:style>
  <w:style w:type="character" w:customStyle="1" w:styleId="WW8Num10z2">
    <w:name w:val="WW8Num10z2"/>
    <w:uiPriority w:val="99"/>
    <w:rsid w:val="00193814"/>
    <w:rPr>
      <w:rFonts w:ascii="Wingdings" w:hAnsi="Wingdings"/>
    </w:rPr>
  </w:style>
  <w:style w:type="character" w:customStyle="1" w:styleId="WW8Num12z0">
    <w:name w:val="WW8Num12z0"/>
    <w:uiPriority w:val="99"/>
    <w:rsid w:val="00193814"/>
    <w:rPr>
      <w:rFonts w:ascii="Symbol" w:hAnsi="Symbol"/>
    </w:rPr>
  </w:style>
  <w:style w:type="character" w:customStyle="1" w:styleId="WW8Num12z1">
    <w:name w:val="WW8Num12z1"/>
    <w:uiPriority w:val="99"/>
    <w:rsid w:val="00193814"/>
    <w:rPr>
      <w:rFonts w:ascii="Courier New" w:hAnsi="Courier New"/>
    </w:rPr>
  </w:style>
  <w:style w:type="character" w:customStyle="1" w:styleId="WW8Num12z2">
    <w:name w:val="WW8Num12z2"/>
    <w:uiPriority w:val="99"/>
    <w:rsid w:val="00193814"/>
    <w:rPr>
      <w:rFonts w:ascii="Wingdings" w:hAnsi="Wingdings"/>
    </w:rPr>
  </w:style>
  <w:style w:type="character" w:customStyle="1" w:styleId="WW8Num15z0">
    <w:name w:val="WW8Num15z0"/>
    <w:uiPriority w:val="99"/>
    <w:rsid w:val="00193814"/>
    <w:rPr>
      <w:rFonts w:ascii="Symbol" w:hAnsi="Symbol"/>
    </w:rPr>
  </w:style>
  <w:style w:type="character" w:customStyle="1" w:styleId="WW8Num15z1">
    <w:name w:val="WW8Num15z1"/>
    <w:uiPriority w:val="99"/>
    <w:rsid w:val="00193814"/>
    <w:rPr>
      <w:rFonts w:ascii="Courier New" w:hAnsi="Courier New"/>
    </w:rPr>
  </w:style>
  <w:style w:type="character" w:customStyle="1" w:styleId="WW8Num15z2">
    <w:name w:val="WW8Num15z2"/>
    <w:uiPriority w:val="99"/>
    <w:rsid w:val="00193814"/>
    <w:rPr>
      <w:rFonts w:ascii="Wingdings" w:hAnsi="Wingdings"/>
    </w:rPr>
  </w:style>
  <w:style w:type="character" w:styleId="Hyperlink">
    <w:name w:val="Hyperlink"/>
    <w:uiPriority w:val="99"/>
    <w:rsid w:val="00193814"/>
    <w:rPr>
      <w:rFonts w:cs="Times New Roman"/>
      <w:color w:val="0000FF"/>
      <w:u w:val="single"/>
    </w:rPr>
  </w:style>
  <w:style w:type="character" w:customStyle="1" w:styleId="Style11ptBlack">
    <w:name w:val="Style 11 pt Black"/>
    <w:uiPriority w:val="99"/>
    <w:rsid w:val="00193814"/>
    <w:rPr>
      <w:color w:val="auto"/>
      <w:sz w:val="22"/>
    </w:rPr>
  </w:style>
  <w:style w:type="paragraph" w:customStyle="1" w:styleId="Heading">
    <w:name w:val="Heading"/>
    <w:basedOn w:val="Normal"/>
    <w:next w:val="BodyText"/>
    <w:uiPriority w:val="99"/>
    <w:rsid w:val="00193814"/>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193814"/>
    <w:pPr>
      <w:jc w:val="both"/>
    </w:pPr>
    <w:rPr>
      <w:color w:val="0000FF"/>
      <w:sz w:val="24"/>
    </w:rPr>
  </w:style>
  <w:style w:type="character" w:customStyle="1" w:styleId="BodyTextChar">
    <w:name w:val="Body Text Char"/>
    <w:link w:val="BodyText"/>
    <w:uiPriority w:val="99"/>
    <w:semiHidden/>
    <w:locked/>
    <w:rsid w:val="00860FB1"/>
    <w:rPr>
      <w:rFonts w:ascii="Century Schoolbook" w:hAnsi="Century Schoolbook" w:cs="Times New Roman"/>
      <w:sz w:val="24"/>
      <w:szCs w:val="24"/>
      <w:lang w:eastAsia="ar-SA" w:bidi="ar-SA"/>
    </w:rPr>
  </w:style>
  <w:style w:type="paragraph" w:styleId="List">
    <w:name w:val="List"/>
    <w:basedOn w:val="BodyText"/>
    <w:uiPriority w:val="99"/>
    <w:rsid w:val="00193814"/>
    <w:rPr>
      <w:rFonts w:cs="Mangal"/>
    </w:rPr>
  </w:style>
  <w:style w:type="paragraph" w:styleId="Caption">
    <w:name w:val="caption"/>
    <w:basedOn w:val="Normal"/>
    <w:uiPriority w:val="99"/>
    <w:qFormat/>
    <w:rsid w:val="00193814"/>
    <w:pPr>
      <w:suppressLineNumbers/>
      <w:spacing w:before="120" w:after="120"/>
    </w:pPr>
    <w:rPr>
      <w:rFonts w:cs="Mangal"/>
      <w:i/>
      <w:iCs/>
      <w:sz w:val="24"/>
    </w:rPr>
  </w:style>
  <w:style w:type="paragraph" w:customStyle="1" w:styleId="Index">
    <w:name w:val="Index"/>
    <w:basedOn w:val="Normal"/>
    <w:uiPriority w:val="99"/>
    <w:rsid w:val="00193814"/>
    <w:pPr>
      <w:suppressLineNumbers/>
    </w:pPr>
    <w:rPr>
      <w:rFonts w:cs="Mangal"/>
    </w:rPr>
  </w:style>
  <w:style w:type="paragraph" w:styleId="Title">
    <w:name w:val="Title"/>
    <w:basedOn w:val="Normal"/>
    <w:next w:val="Subtitle"/>
    <w:link w:val="TitleChar"/>
    <w:uiPriority w:val="99"/>
    <w:qFormat/>
    <w:rsid w:val="00193814"/>
    <w:pPr>
      <w:jc w:val="center"/>
    </w:pPr>
    <w:rPr>
      <w:b/>
      <w:bCs/>
      <w:sz w:val="28"/>
    </w:rPr>
  </w:style>
  <w:style w:type="character" w:customStyle="1" w:styleId="TitleChar">
    <w:name w:val="Title Char"/>
    <w:link w:val="Title"/>
    <w:uiPriority w:val="99"/>
    <w:locked/>
    <w:rsid w:val="00860FB1"/>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193814"/>
    <w:pPr>
      <w:jc w:val="center"/>
    </w:pPr>
    <w:rPr>
      <w:i/>
      <w:iCs/>
    </w:rPr>
  </w:style>
  <w:style w:type="character" w:customStyle="1" w:styleId="SubtitleChar">
    <w:name w:val="Subtitle Char"/>
    <w:link w:val="Subtitle"/>
    <w:uiPriority w:val="99"/>
    <w:locked/>
    <w:rsid w:val="00860FB1"/>
    <w:rPr>
      <w:rFonts w:ascii="Cambria" w:hAnsi="Cambria" w:cs="Times New Roman"/>
      <w:sz w:val="24"/>
      <w:szCs w:val="24"/>
      <w:lang w:eastAsia="ar-SA" w:bidi="ar-SA"/>
    </w:rPr>
  </w:style>
  <w:style w:type="paragraph" w:styleId="BodyText2">
    <w:name w:val="Body Text 2"/>
    <w:basedOn w:val="Normal"/>
    <w:link w:val="BodyText2Char"/>
    <w:uiPriority w:val="99"/>
    <w:rsid w:val="00193814"/>
    <w:pPr>
      <w:jc w:val="both"/>
    </w:pPr>
    <w:rPr>
      <w:color w:val="000000"/>
      <w:sz w:val="24"/>
    </w:rPr>
  </w:style>
  <w:style w:type="character" w:customStyle="1" w:styleId="BodyText2Char">
    <w:name w:val="Body Text 2 Char"/>
    <w:link w:val="BodyText2"/>
    <w:uiPriority w:val="99"/>
    <w:semiHidden/>
    <w:locked/>
    <w:rsid w:val="00860FB1"/>
    <w:rPr>
      <w:rFonts w:ascii="Century Schoolbook" w:hAnsi="Century Schoolbook" w:cs="Times New Roman"/>
      <w:sz w:val="24"/>
      <w:szCs w:val="24"/>
      <w:lang w:eastAsia="ar-SA" w:bidi="ar-SA"/>
    </w:rPr>
  </w:style>
  <w:style w:type="paragraph" w:styleId="Header">
    <w:name w:val="header"/>
    <w:basedOn w:val="Normal"/>
    <w:link w:val="HeaderChar"/>
    <w:uiPriority w:val="99"/>
    <w:rsid w:val="00193814"/>
    <w:pPr>
      <w:tabs>
        <w:tab w:val="center" w:pos="4320"/>
        <w:tab w:val="right" w:pos="8640"/>
      </w:tabs>
    </w:pPr>
  </w:style>
  <w:style w:type="character" w:customStyle="1" w:styleId="HeaderChar">
    <w:name w:val="Header Char"/>
    <w:link w:val="Header"/>
    <w:uiPriority w:val="99"/>
    <w:semiHidden/>
    <w:locked/>
    <w:rsid w:val="00860FB1"/>
    <w:rPr>
      <w:rFonts w:ascii="Century Schoolbook" w:hAnsi="Century Schoolbook" w:cs="Times New Roman"/>
      <w:sz w:val="24"/>
      <w:szCs w:val="24"/>
      <w:lang w:eastAsia="ar-SA" w:bidi="ar-SA"/>
    </w:rPr>
  </w:style>
  <w:style w:type="paragraph" w:styleId="Footer">
    <w:name w:val="footer"/>
    <w:basedOn w:val="Normal"/>
    <w:link w:val="FooterChar"/>
    <w:uiPriority w:val="99"/>
    <w:rsid w:val="00193814"/>
    <w:pPr>
      <w:tabs>
        <w:tab w:val="center" w:pos="4320"/>
        <w:tab w:val="right" w:pos="8640"/>
      </w:tabs>
    </w:pPr>
  </w:style>
  <w:style w:type="character" w:customStyle="1" w:styleId="FooterChar">
    <w:name w:val="Footer Char"/>
    <w:link w:val="Footer"/>
    <w:uiPriority w:val="99"/>
    <w:semiHidden/>
    <w:locked/>
    <w:rsid w:val="00860FB1"/>
    <w:rPr>
      <w:rFonts w:ascii="Century Schoolbook" w:hAnsi="Century Schoolbook" w:cs="Times New Roman"/>
      <w:sz w:val="24"/>
      <w:szCs w:val="24"/>
      <w:lang w:eastAsia="ar-SA" w:bidi="ar-SA"/>
    </w:rPr>
  </w:style>
  <w:style w:type="paragraph" w:styleId="BalloonText">
    <w:name w:val="Balloon Text"/>
    <w:basedOn w:val="Normal"/>
    <w:link w:val="BalloonTextChar"/>
    <w:uiPriority w:val="99"/>
    <w:rsid w:val="00193814"/>
    <w:rPr>
      <w:rFonts w:ascii="Tahoma" w:hAnsi="Tahoma" w:cs="Tahoma"/>
      <w:sz w:val="16"/>
      <w:szCs w:val="16"/>
    </w:rPr>
  </w:style>
  <w:style w:type="character" w:customStyle="1" w:styleId="BalloonTextChar">
    <w:name w:val="Balloon Text Char"/>
    <w:link w:val="BalloonText"/>
    <w:uiPriority w:val="99"/>
    <w:semiHidden/>
    <w:locked/>
    <w:rsid w:val="00860FB1"/>
    <w:rPr>
      <w:rFonts w:cs="Times New Roman"/>
      <w:sz w:val="2"/>
      <w:lang w:eastAsia="ar-SA" w:bidi="ar-SA"/>
    </w:rPr>
  </w:style>
  <w:style w:type="paragraph" w:styleId="HTMLPreformatted">
    <w:name w:val="HTML Preformatted"/>
    <w:basedOn w:val="Normal"/>
    <w:link w:val="HTMLPreformattedChar"/>
    <w:uiPriority w:val="99"/>
    <w:rsid w:val="0019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uiPriority w:val="99"/>
    <w:semiHidden/>
    <w:locked/>
    <w:rsid w:val="00860FB1"/>
    <w:rPr>
      <w:rFonts w:ascii="Courier New" w:hAnsi="Courier New" w:cs="Courier New"/>
      <w:sz w:val="20"/>
      <w:szCs w:val="20"/>
      <w:lang w:eastAsia="ar-SA" w:bidi="ar-SA"/>
    </w:rPr>
  </w:style>
  <w:style w:type="paragraph" w:styleId="BodyTextIndent">
    <w:name w:val="Body Text Indent"/>
    <w:basedOn w:val="Normal"/>
    <w:link w:val="BodyTextIndentChar"/>
    <w:uiPriority w:val="99"/>
    <w:rsid w:val="00193814"/>
    <w:pPr>
      <w:spacing w:after="120"/>
      <w:ind w:left="360"/>
    </w:pPr>
  </w:style>
  <w:style w:type="character" w:customStyle="1" w:styleId="BodyTextIndentChar">
    <w:name w:val="Body Text Indent Char"/>
    <w:link w:val="BodyTextIndent"/>
    <w:uiPriority w:val="99"/>
    <w:semiHidden/>
    <w:locked/>
    <w:rsid w:val="00860FB1"/>
    <w:rPr>
      <w:rFonts w:ascii="Century Schoolbook" w:hAnsi="Century Schoolbook" w:cs="Times New Roman"/>
      <w:sz w:val="24"/>
      <w:szCs w:val="24"/>
      <w:lang w:eastAsia="ar-SA" w:bidi="ar-SA"/>
    </w:rPr>
  </w:style>
  <w:style w:type="paragraph" w:styleId="ListBullet">
    <w:name w:val="List Bullet"/>
    <w:basedOn w:val="Normal"/>
    <w:uiPriority w:val="99"/>
    <w:rsid w:val="00193814"/>
    <w:pPr>
      <w:numPr>
        <w:numId w:val="2"/>
      </w:numPr>
    </w:pPr>
  </w:style>
  <w:style w:type="paragraph" w:styleId="NormalWeb">
    <w:name w:val="Normal (Web)"/>
    <w:basedOn w:val="Normal"/>
    <w:uiPriority w:val="99"/>
    <w:rsid w:val="00193814"/>
    <w:pPr>
      <w:spacing w:before="280" w:after="280"/>
    </w:pPr>
    <w:rPr>
      <w:rFonts w:ascii="Times New Roman" w:hAnsi="Times New Roman"/>
      <w:sz w:val="24"/>
    </w:rPr>
  </w:style>
  <w:style w:type="paragraph" w:styleId="ListParagraph">
    <w:name w:val="List Paragraph"/>
    <w:basedOn w:val="Normal"/>
    <w:uiPriority w:val="34"/>
    <w:qFormat/>
    <w:rsid w:val="00193814"/>
    <w:pPr>
      <w:ind w:left="720"/>
    </w:pPr>
  </w:style>
  <w:style w:type="paragraph" w:customStyle="1" w:styleId="xNorm">
    <w:name w:val="x. Norm"/>
    <w:basedOn w:val="Normal"/>
    <w:uiPriority w:val="99"/>
    <w:rsid w:val="001432B4"/>
    <w:pPr>
      <w:tabs>
        <w:tab w:val="left" w:pos="432"/>
      </w:tabs>
      <w:suppressAutoHyphens w:val="0"/>
      <w:ind w:left="864"/>
    </w:pPr>
    <w:rPr>
      <w:rFonts w:ascii="Times New Roman" w:hAnsi="Times New Roman"/>
      <w:sz w:val="20"/>
      <w:szCs w:val="20"/>
      <w:lang w:eastAsia="en-US"/>
    </w:rPr>
  </w:style>
  <w:style w:type="paragraph" w:customStyle="1" w:styleId="listtext">
    <w:name w:val="list text"/>
    <w:uiPriority w:val="99"/>
    <w:rsid w:val="00664325"/>
    <w:pPr>
      <w:numPr>
        <w:numId w:val="5"/>
      </w:numPr>
      <w:spacing w:before="100" w:beforeAutospacing="1" w:after="100" w:afterAutospacing="1" w:line="360" w:lineRule="auto"/>
    </w:pPr>
    <w:rPr>
      <w:rFonts w:ascii="Tahoma" w:hAnsi="Tahoma" w:cs="Arial"/>
      <w:spacing w:val="10"/>
      <w:kern w:val="28"/>
      <w:sz w:val="24"/>
      <w:szCs w:val="24"/>
    </w:rPr>
  </w:style>
  <w:style w:type="paragraph" w:customStyle="1" w:styleId="Default">
    <w:name w:val="Default"/>
    <w:uiPriority w:val="99"/>
    <w:rsid w:val="004D3280"/>
    <w:pPr>
      <w:autoSpaceDE w:val="0"/>
      <w:autoSpaceDN w:val="0"/>
      <w:adjustRightInd w:val="0"/>
    </w:pPr>
    <w:rPr>
      <w:color w:val="000000"/>
      <w:sz w:val="24"/>
      <w:szCs w:val="24"/>
    </w:rPr>
  </w:style>
  <w:style w:type="table" w:styleId="TableGrid">
    <w:name w:val="Table Grid"/>
    <w:basedOn w:val="TableNormal"/>
    <w:locked/>
    <w:rsid w:val="00B7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locked/>
    <w:rsid w:val="003A1862"/>
    <w:rPr>
      <w:i/>
      <w:iCs/>
    </w:rPr>
  </w:style>
  <w:style w:type="paragraph" w:styleId="Revision">
    <w:name w:val="Revision"/>
    <w:hidden/>
    <w:uiPriority w:val="99"/>
    <w:semiHidden/>
    <w:rsid w:val="00A20074"/>
    <w:rPr>
      <w:rFonts w:ascii="Century Schoolbook" w:hAnsi="Century Schoolbook"/>
      <w:sz w:val="2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632">
      <w:bodyDiv w:val="1"/>
      <w:marLeft w:val="0"/>
      <w:marRight w:val="0"/>
      <w:marTop w:val="0"/>
      <w:marBottom w:val="0"/>
      <w:divBdr>
        <w:top w:val="none" w:sz="0" w:space="0" w:color="auto"/>
        <w:left w:val="none" w:sz="0" w:space="0" w:color="auto"/>
        <w:bottom w:val="none" w:sz="0" w:space="0" w:color="auto"/>
        <w:right w:val="none" w:sz="0" w:space="0" w:color="auto"/>
      </w:divBdr>
    </w:div>
    <w:div w:id="1091895715">
      <w:bodyDiv w:val="1"/>
      <w:marLeft w:val="0"/>
      <w:marRight w:val="0"/>
      <w:marTop w:val="0"/>
      <w:marBottom w:val="0"/>
      <w:divBdr>
        <w:top w:val="none" w:sz="0" w:space="0" w:color="auto"/>
        <w:left w:val="none" w:sz="0" w:space="0" w:color="auto"/>
        <w:bottom w:val="none" w:sz="0" w:space="0" w:color="auto"/>
        <w:right w:val="none" w:sz="0" w:space="0" w:color="auto"/>
      </w:divBdr>
    </w:div>
    <w:div w:id="1306426169">
      <w:bodyDiv w:val="1"/>
      <w:marLeft w:val="0"/>
      <w:marRight w:val="0"/>
      <w:marTop w:val="0"/>
      <w:marBottom w:val="0"/>
      <w:divBdr>
        <w:top w:val="none" w:sz="0" w:space="0" w:color="auto"/>
        <w:left w:val="none" w:sz="0" w:space="0" w:color="auto"/>
        <w:bottom w:val="none" w:sz="0" w:space="0" w:color="auto"/>
        <w:right w:val="none" w:sz="0" w:space="0" w:color="auto"/>
      </w:divBdr>
    </w:div>
    <w:div w:id="1494176738">
      <w:bodyDiv w:val="1"/>
      <w:marLeft w:val="0"/>
      <w:marRight w:val="0"/>
      <w:marTop w:val="0"/>
      <w:marBottom w:val="0"/>
      <w:divBdr>
        <w:top w:val="none" w:sz="0" w:space="0" w:color="auto"/>
        <w:left w:val="none" w:sz="0" w:space="0" w:color="auto"/>
        <w:bottom w:val="none" w:sz="0" w:space="0" w:color="auto"/>
        <w:right w:val="none" w:sz="0" w:space="0" w:color="auto"/>
      </w:divBdr>
    </w:div>
    <w:div w:id="182893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4.e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2C1E2-D208-483D-8BBA-E495676F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2810</Words>
  <Characters>14338</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BOARD OF SELECTMEN</vt:lpstr>
    </vt:vector>
  </TitlesOfParts>
  <Company>Town of Hampstead</Company>
  <LinksUpToDate>false</LinksUpToDate>
  <CharactersWithSpaces>17114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SELECTMEN</dc:title>
  <dc:creator>Town of Hampstead</dc:creator>
  <cp:lastModifiedBy>Tina Harrington</cp:lastModifiedBy>
  <cp:revision>5</cp:revision>
  <cp:lastPrinted>2017-03-31T14:37:00Z</cp:lastPrinted>
  <dcterms:created xsi:type="dcterms:W3CDTF">2017-03-20T19:57:00Z</dcterms:created>
  <dcterms:modified xsi:type="dcterms:W3CDTF">2017-03-31T14:41:00Z</dcterms:modified>
</cp:coreProperties>
</file>